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25CF5" w14:textId="5A5D9F50" w:rsidR="00046888" w:rsidRDefault="00046888" w:rsidP="00BD423D">
      <w:pPr>
        <w:jc w:val="center"/>
        <w:rPr>
          <w:rFonts w:ascii="Book Antiqua" w:hAnsi="Book Antiqua"/>
          <w:b/>
          <w:u w:val="single"/>
        </w:rPr>
      </w:pPr>
      <w:r w:rsidRPr="00BD423D">
        <w:rPr>
          <w:rFonts w:ascii="Book Antiqua" w:hAnsi="Book Antiqua"/>
          <w:b/>
          <w:sz w:val="36"/>
          <w:szCs w:val="36"/>
          <w:u w:val="single"/>
        </w:rPr>
        <w:t xml:space="preserve">Steps to </w:t>
      </w:r>
      <w:r w:rsidR="0096529D">
        <w:rPr>
          <w:rFonts w:ascii="Book Antiqua" w:hAnsi="Book Antiqua"/>
          <w:b/>
          <w:sz w:val="36"/>
          <w:szCs w:val="36"/>
          <w:u w:val="single"/>
        </w:rPr>
        <w:t xml:space="preserve">hire </w:t>
      </w:r>
      <w:r w:rsidRPr="00BD423D">
        <w:rPr>
          <w:rFonts w:ascii="Book Antiqua" w:hAnsi="Book Antiqua"/>
          <w:b/>
          <w:sz w:val="36"/>
          <w:szCs w:val="36"/>
          <w:u w:val="single"/>
        </w:rPr>
        <w:t>your new student employee:</w:t>
      </w:r>
    </w:p>
    <w:p w14:paraId="3024E4A5" w14:textId="15BE8561" w:rsidR="00A55365" w:rsidRPr="00393128" w:rsidRDefault="00393128" w:rsidP="00393128">
      <w:pPr>
        <w:jc w:val="center"/>
        <w:rPr>
          <w:rFonts w:ascii="Book Antiqua" w:hAnsi="Book Antiqua"/>
          <w:b/>
          <w:color w:val="FF0000"/>
        </w:rPr>
      </w:pPr>
      <w:r w:rsidRPr="00393128">
        <w:rPr>
          <w:rFonts w:ascii="Book Antiqua" w:hAnsi="Book Antiqua"/>
          <w:b/>
          <w:color w:val="FF0000"/>
        </w:rPr>
        <w:t>Read through the steps before meeting with your student</w:t>
      </w:r>
    </w:p>
    <w:p w14:paraId="490F9B0D" w14:textId="77777777" w:rsidR="00393128" w:rsidRPr="00AC1E59" w:rsidRDefault="00393128" w:rsidP="008802B5">
      <w:pPr>
        <w:spacing w:after="0"/>
        <w:jc w:val="center"/>
        <w:rPr>
          <w:rFonts w:ascii="Book Antiqua" w:hAnsi="Book Antiqua"/>
          <w:b/>
          <w:sz w:val="16"/>
          <w:szCs w:val="16"/>
        </w:rPr>
      </w:pPr>
    </w:p>
    <w:p w14:paraId="12645CEB" w14:textId="2031E688" w:rsidR="00046888" w:rsidRDefault="00046888" w:rsidP="00BD423D">
      <w:pPr>
        <w:spacing w:line="240" w:lineRule="auto"/>
        <w:rPr>
          <w:rFonts w:ascii="Book Antiqua" w:hAnsi="Book Antiqua"/>
          <w:sz w:val="24"/>
          <w:szCs w:val="24"/>
        </w:rPr>
      </w:pPr>
      <w:r>
        <w:rPr>
          <w:rFonts w:ascii="Book Antiqua" w:hAnsi="Book Antiqua"/>
          <w:sz w:val="24"/>
          <w:szCs w:val="24"/>
        </w:rPr>
        <w:t xml:space="preserve">Step 1: Have the student employee complete the Employee Information </w:t>
      </w:r>
      <w:r w:rsidR="00C00DF0">
        <w:rPr>
          <w:rFonts w:ascii="Book Antiqua" w:hAnsi="Book Antiqua"/>
          <w:sz w:val="24"/>
          <w:szCs w:val="24"/>
        </w:rPr>
        <w:t>Form</w:t>
      </w:r>
      <w:r w:rsidR="00BD3FB4">
        <w:rPr>
          <w:rFonts w:ascii="Book Antiqua" w:hAnsi="Book Antiqua"/>
          <w:sz w:val="24"/>
          <w:szCs w:val="24"/>
        </w:rPr>
        <w:t xml:space="preserve"> (EIF)</w:t>
      </w:r>
    </w:p>
    <w:p w14:paraId="2F4D6815" w14:textId="3ECA8A1F" w:rsidR="00046888" w:rsidRDefault="00046888" w:rsidP="00BD423D">
      <w:pPr>
        <w:spacing w:line="240" w:lineRule="auto"/>
        <w:rPr>
          <w:rFonts w:ascii="Book Antiqua" w:hAnsi="Book Antiqua"/>
          <w:sz w:val="24"/>
          <w:szCs w:val="24"/>
        </w:rPr>
      </w:pPr>
      <w:r>
        <w:rPr>
          <w:rFonts w:ascii="Book Antiqua" w:hAnsi="Book Antiqua"/>
          <w:sz w:val="24"/>
          <w:szCs w:val="24"/>
        </w:rPr>
        <w:t>Step 2: Have the student employee read over the Position Description</w:t>
      </w:r>
      <w:r w:rsidR="00BD3FB4">
        <w:rPr>
          <w:rFonts w:ascii="Book Antiqua" w:hAnsi="Book Antiqua"/>
          <w:sz w:val="24"/>
          <w:szCs w:val="24"/>
        </w:rPr>
        <w:t xml:space="preserve"> (PD)</w:t>
      </w:r>
      <w:r w:rsidR="00BD423D">
        <w:rPr>
          <w:rFonts w:ascii="Book Antiqua" w:hAnsi="Book Antiqua"/>
          <w:sz w:val="24"/>
          <w:szCs w:val="24"/>
        </w:rPr>
        <w:t xml:space="preserve">, student &amp; reviewer </w:t>
      </w:r>
      <w:r>
        <w:rPr>
          <w:rFonts w:ascii="Book Antiqua" w:hAnsi="Book Antiqua"/>
          <w:sz w:val="24"/>
          <w:szCs w:val="24"/>
        </w:rPr>
        <w:t>sign</w:t>
      </w:r>
    </w:p>
    <w:p w14:paraId="479EB6C2" w14:textId="4FFDC5A4" w:rsidR="00046888" w:rsidRDefault="00046888" w:rsidP="00BD423D">
      <w:pPr>
        <w:spacing w:line="240" w:lineRule="auto"/>
        <w:rPr>
          <w:rFonts w:ascii="Book Antiqua" w:hAnsi="Book Antiqua"/>
          <w:sz w:val="24"/>
          <w:szCs w:val="24"/>
        </w:rPr>
      </w:pPr>
      <w:r>
        <w:rPr>
          <w:rFonts w:ascii="Book Antiqua" w:hAnsi="Book Antiqua"/>
          <w:sz w:val="24"/>
          <w:szCs w:val="24"/>
        </w:rPr>
        <w:t>Step 3: Have the student employee fill out tax forms</w:t>
      </w:r>
      <w:r w:rsidR="000B33EB">
        <w:rPr>
          <w:rFonts w:ascii="Book Antiqua" w:hAnsi="Book Antiqua"/>
          <w:sz w:val="24"/>
          <w:szCs w:val="24"/>
        </w:rPr>
        <w:t xml:space="preserve">: </w:t>
      </w:r>
      <w:r>
        <w:rPr>
          <w:rFonts w:ascii="Book Antiqua" w:hAnsi="Book Antiqua"/>
          <w:sz w:val="24"/>
          <w:szCs w:val="24"/>
        </w:rPr>
        <w:t>W-4</w:t>
      </w:r>
      <w:r w:rsidR="000B33EB">
        <w:rPr>
          <w:rFonts w:ascii="Book Antiqua" w:hAnsi="Book Antiqua"/>
          <w:sz w:val="24"/>
          <w:szCs w:val="24"/>
        </w:rPr>
        <w:t xml:space="preserve"> and </w:t>
      </w:r>
      <w:r>
        <w:rPr>
          <w:rFonts w:ascii="Book Antiqua" w:hAnsi="Book Antiqua"/>
          <w:sz w:val="24"/>
          <w:szCs w:val="24"/>
        </w:rPr>
        <w:t>VA-4</w:t>
      </w:r>
    </w:p>
    <w:p w14:paraId="2ED6151B" w14:textId="092F6645" w:rsidR="00046888" w:rsidRDefault="00046888" w:rsidP="00BD423D">
      <w:pPr>
        <w:spacing w:line="240" w:lineRule="auto"/>
        <w:rPr>
          <w:rFonts w:ascii="Book Antiqua" w:hAnsi="Book Antiqua"/>
          <w:sz w:val="24"/>
          <w:szCs w:val="24"/>
        </w:rPr>
      </w:pPr>
      <w:r>
        <w:rPr>
          <w:rFonts w:ascii="Book Antiqua" w:hAnsi="Book Antiqua"/>
          <w:sz w:val="24"/>
          <w:szCs w:val="24"/>
        </w:rPr>
        <w:t>Step 4: Have the student employee complete the direct deposit form</w:t>
      </w:r>
    </w:p>
    <w:p w14:paraId="65F48479" w14:textId="3C2099C0" w:rsidR="00046888" w:rsidRDefault="00046888" w:rsidP="00BD423D">
      <w:pPr>
        <w:spacing w:line="240" w:lineRule="auto"/>
        <w:rPr>
          <w:rFonts w:ascii="Book Antiqua" w:hAnsi="Book Antiqua"/>
          <w:sz w:val="24"/>
          <w:szCs w:val="24"/>
        </w:rPr>
      </w:pPr>
      <w:r>
        <w:rPr>
          <w:rFonts w:ascii="Book Antiqua" w:hAnsi="Book Antiqua"/>
          <w:sz w:val="24"/>
          <w:szCs w:val="24"/>
        </w:rPr>
        <w:t>Step 5: Take a copy of the student employee</w:t>
      </w:r>
      <w:r w:rsidR="001B4CFB">
        <w:rPr>
          <w:rFonts w:ascii="Book Antiqua" w:hAnsi="Book Antiqua"/>
          <w:sz w:val="24"/>
          <w:szCs w:val="24"/>
        </w:rPr>
        <w:t>’</w:t>
      </w:r>
      <w:r>
        <w:rPr>
          <w:rFonts w:ascii="Book Antiqua" w:hAnsi="Book Antiqua"/>
          <w:sz w:val="24"/>
          <w:szCs w:val="24"/>
        </w:rPr>
        <w:t>s Social Security Card</w:t>
      </w:r>
      <w:r w:rsidR="001B4CFB">
        <w:rPr>
          <w:rFonts w:ascii="Book Antiqua" w:hAnsi="Book Antiqua"/>
          <w:sz w:val="24"/>
          <w:szCs w:val="24"/>
        </w:rPr>
        <w:t xml:space="preserve"> (to attach to the ePAR)</w:t>
      </w:r>
    </w:p>
    <w:p w14:paraId="708B03B9" w14:textId="1CE39150" w:rsidR="00046888" w:rsidRDefault="00046888" w:rsidP="00BD423D">
      <w:pPr>
        <w:spacing w:line="240" w:lineRule="auto"/>
        <w:rPr>
          <w:rFonts w:ascii="Book Antiqua" w:hAnsi="Book Antiqua"/>
          <w:sz w:val="24"/>
          <w:szCs w:val="24"/>
        </w:rPr>
      </w:pPr>
      <w:r>
        <w:rPr>
          <w:rFonts w:ascii="Book Antiqua" w:hAnsi="Book Antiqua"/>
          <w:sz w:val="24"/>
          <w:szCs w:val="24"/>
        </w:rPr>
        <w:t xml:space="preserve">Step 6: Have the student employee complete </w:t>
      </w:r>
      <w:r w:rsidR="00C00DF0">
        <w:rPr>
          <w:rFonts w:ascii="Book Antiqua" w:hAnsi="Book Antiqua"/>
          <w:sz w:val="24"/>
          <w:szCs w:val="24"/>
        </w:rPr>
        <w:t>S</w:t>
      </w:r>
      <w:r>
        <w:rPr>
          <w:rFonts w:ascii="Book Antiqua" w:hAnsi="Book Antiqua"/>
          <w:sz w:val="24"/>
          <w:szCs w:val="24"/>
        </w:rPr>
        <w:t>ection 1 of the I9 form</w:t>
      </w:r>
    </w:p>
    <w:p w14:paraId="201AD462" w14:textId="77777777" w:rsidR="00046888" w:rsidRDefault="00046888" w:rsidP="00BD423D">
      <w:pPr>
        <w:spacing w:line="240" w:lineRule="auto"/>
        <w:rPr>
          <w:rFonts w:ascii="Book Antiqua" w:hAnsi="Book Antiqua"/>
          <w:sz w:val="24"/>
          <w:szCs w:val="24"/>
        </w:rPr>
      </w:pPr>
      <w:r>
        <w:rPr>
          <w:rFonts w:ascii="Book Antiqua" w:hAnsi="Book Antiqua"/>
          <w:sz w:val="24"/>
          <w:szCs w:val="24"/>
        </w:rPr>
        <w:t>Step 7: Inform the student employee of the next steps coming from Student Employment</w:t>
      </w:r>
    </w:p>
    <w:p w14:paraId="59493AEA" w14:textId="50966A33" w:rsidR="000B33EB" w:rsidRDefault="000B33EB" w:rsidP="00BD423D">
      <w:pPr>
        <w:pStyle w:val="ListParagraph"/>
        <w:numPr>
          <w:ilvl w:val="0"/>
          <w:numId w:val="1"/>
        </w:numPr>
        <w:rPr>
          <w:rFonts w:ascii="Book Antiqua" w:hAnsi="Book Antiqua"/>
          <w:sz w:val="24"/>
          <w:szCs w:val="24"/>
        </w:rPr>
      </w:pPr>
      <w:r>
        <w:rPr>
          <w:rFonts w:ascii="Book Antiqua" w:hAnsi="Book Antiqua"/>
          <w:sz w:val="24"/>
          <w:szCs w:val="24"/>
        </w:rPr>
        <w:t>The s</w:t>
      </w:r>
      <w:r w:rsidR="00046888">
        <w:rPr>
          <w:rFonts w:ascii="Book Antiqua" w:hAnsi="Book Antiqua"/>
          <w:sz w:val="24"/>
          <w:szCs w:val="24"/>
        </w:rPr>
        <w:t xml:space="preserve">tudent employee will receive an email from </w:t>
      </w:r>
      <w:hyperlink r:id="rId7" w:history="1">
        <w:r w:rsidR="00046888">
          <w:rPr>
            <w:rStyle w:val="Hyperlink"/>
            <w:rFonts w:ascii="Book Antiqua" w:hAnsi="Book Antiqua"/>
            <w:sz w:val="24"/>
            <w:szCs w:val="24"/>
          </w:rPr>
          <w:t>studentjobs@jmu.edu</w:t>
        </w:r>
      </w:hyperlink>
      <w:r w:rsidR="00046888">
        <w:rPr>
          <w:rFonts w:ascii="Book Antiqua" w:hAnsi="Book Antiqua"/>
          <w:sz w:val="24"/>
          <w:szCs w:val="24"/>
        </w:rPr>
        <w:t xml:space="preserve"> to their </w:t>
      </w:r>
      <w:proofErr w:type="gramStart"/>
      <w:r w:rsidR="00046888">
        <w:rPr>
          <w:rFonts w:ascii="Book Antiqua" w:hAnsi="Book Antiqua"/>
          <w:sz w:val="24"/>
          <w:szCs w:val="24"/>
        </w:rPr>
        <w:t>dukes</w:t>
      </w:r>
      <w:proofErr w:type="gramEnd"/>
      <w:r w:rsidR="00046888">
        <w:rPr>
          <w:rFonts w:ascii="Book Antiqua" w:hAnsi="Book Antiqua"/>
          <w:sz w:val="24"/>
          <w:szCs w:val="24"/>
        </w:rPr>
        <w:t xml:space="preserve"> email account</w:t>
      </w:r>
      <w:r>
        <w:rPr>
          <w:rFonts w:ascii="Book Antiqua" w:hAnsi="Book Antiqua"/>
          <w:sz w:val="24"/>
          <w:szCs w:val="24"/>
        </w:rPr>
        <w:t xml:space="preserve"> with</w:t>
      </w:r>
      <w:r w:rsidR="00046888">
        <w:rPr>
          <w:rFonts w:ascii="Book Antiqua" w:hAnsi="Book Antiqua"/>
          <w:sz w:val="24"/>
          <w:szCs w:val="24"/>
        </w:rPr>
        <w:t xml:space="preserve"> instructions on </w:t>
      </w:r>
      <w:r w:rsidR="00ED3028">
        <w:rPr>
          <w:rFonts w:ascii="Book Antiqua" w:hAnsi="Book Antiqua"/>
          <w:sz w:val="24"/>
          <w:szCs w:val="24"/>
        </w:rPr>
        <w:t>scheduling</w:t>
      </w:r>
      <w:r w:rsidR="00046888">
        <w:rPr>
          <w:rFonts w:ascii="Book Antiqua" w:hAnsi="Book Antiqua"/>
          <w:sz w:val="24"/>
          <w:szCs w:val="24"/>
        </w:rPr>
        <w:t xml:space="preserve"> an appointment </w:t>
      </w:r>
      <w:r>
        <w:rPr>
          <w:rFonts w:ascii="Book Antiqua" w:hAnsi="Book Antiqua"/>
          <w:sz w:val="24"/>
          <w:szCs w:val="24"/>
        </w:rPr>
        <w:t xml:space="preserve">and the List of Acceptable </w:t>
      </w:r>
      <w:r w:rsidR="00C00DF0">
        <w:rPr>
          <w:rFonts w:ascii="Book Antiqua" w:hAnsi="Book Antiqua"/>
          <w:sz w:val="24"/>
          <w:szCs w:val="24"/>
        </w:rPr>
        <w:t>D</w:t>
      </w:r>
      <w:r>
        <w:rPr>
          <w:rFonts w:ascii="Book Antiqua" w:hAnsi="Book Antiqua"/>
          <w:sz w:val="24"/>
          <w:szCs w:val="24"/>
        </w:rPr>
        <w:t xml:space="preserve">ocuments </w:t>
      </w:r>
      <w:r w:rsidR="00C00DF0">
        <w:rPr>
          <w:rFonts w:ascii="Book Antiqua" w:hAnsi="Book Antiqua"/>
          <w:sz w:val="24"/>
          <w:szCs w:val="24"/>
        </w:rPr>
        <w:t xml:space="preserve">(original and unexpired) </w:t>
      </w:r>
      <w:r>
        <w:rPr>
          <w:rFonts w:ascii="Book Antiqua" w:hAnsi="Book Antiqua"/>
          <w:sz w:val="24"/>
          <w:szCs w:val="24"/>
        </w:rPr>
        <w:t>needed to complete</w:t>
      </w:r>
      <w:r w:rsidR="00C00DF0">
        <w:rPr>
          <w:rFonts w:ascii="Book Antiqua" w:hAnsi="Book Antiqua"/>
          <w:sz w:val="24"/>
          <w:szCs w:val="24"/>
        </w:rPr>
        <w:t xml:space="preserve"> Section 2 of the I9</w:t>
      </w:r>
      <w:r>
        <w:rPr>
          <w:rFonts w:ascii="Book Antiqua" w:hAnsi="Book Antiqua"/>
          <w:sz w:val="24"/>
          <w:szCs w:val="24"/>
        </w:rPr>
        <w:t>. This email will usually be sent 24 hours after completion of Section 1.</w:t>
      </w:r>
    </w:p>
    <w:p w14:paraId="0CFA5075" w14:textId="77777777" w:rsidR="000B33EB" w:rsidRPr="00AC1E59" w:rsidRDefault="000B33EB" w:rsidP="00BD423D">
      <w:pPr>
        <w:pStyle w:val="ListParagraph"/>
        <w:ind w:left="1080"/>
        <w:rPr>
          <w:rFonts w:ascii="Book Antiqua" w:hAnsi="Book Antiqua"/>
          <w:sz w:val="16"/>
          <w:szCs w:val="16"/>
        </w:rPr>
      </w:pPr>
    </w:p>
    <w:p w14:paraId="38F49AE1" w14:textId="3575114D" w:rsidR="000B33EB" w:rsidRDefault="00C00DF0" w:rsidP="00BD423D">
      <w:pPr>
        <w:pStyle w:val="ListParagraph"/>
        <w:numPr>
          <w:ilvl w:val="0"/>
          <w:numId w:val="1"/>
        </w:numPr>
        <w:rPr>
          <w:rFonts w:ascii="Book Antiqua" w:hAnsi="Book Antiqua"/>
          <w:sz w:val="24"/>
          <w:szCs w:val="24"/>
        </w:rPr>
      </w:pPr>
      <w:r>
        <w:rPr>
          <w:rFonts w:ascii="Book Antiqua" w:hAnsi="Book Antiqua"/>
          <w:sz w:val="24"/>
          <w:szCs w:val="24"/>
        </w:rPr>
        <w:t>When Section 2 is complete t</w:t>
      </w:r>
      <w:r w:rsidR="00046888" w:rsidRPr="000B33EB">
        <w:rPr>
          <w:rFonts w:ascii="Book Antiqua" w:hAnsi="Book Antiqua"/>
          <w:sz w:val="24"/>
          <w:szCs w:val="24"/>
        </w:rPr>
        <w:t>he person in the department completing th</w:t>
      </w:r>
      <w:r>
        <w:rPr>
          <w:rFonts w:ascii="Book Antiqua" w:hAnsi="Book Antiqua"/>
          <w:sz w:val="24"/>
          <w:szCs w:val="24"/>
        </w:rPr>
        <w:t>is</w:t>
      </w:r>
      <w:r w:rsidR="00046888" w:rsidRPr="000B33EB">
        <w:rPr>
          <w:rFonts w:ascii="Book Antiqua" w:hAnsi="Book Antiqua"/>
          <w:sz w:val="24"/>
          <w:szCs w:val="24"/>
        </w:rPr>
        <w:t xml:space="preserve"> hiring paperwork will receive </w:t>
      </w:r>
      <w:r w:rsidR="000B33EB">
        <w:rPr>
          <w:rFonts w:ascii="Book Antiqua" w:hAnsi="Book Antiqua"/>
          <w:sz w:val="24"/>
          <w:szCs w:val="24"/>
        </w:rPr>
        <w:t>an</w:t>
      </w:r>
      <w:r w:rsidR="00046888" w:rsidRPr="000B33EB">
        <w:rPr>
          <w:rFonts w:ascii="Book Antiqua" w:hAnsi="Book Antiqua"/>
          <w:sz w:val="24"/>
          <w:szCs w:val="24"/>
        </w:rPr>
        <w:t xml:space="preserve"> email confirmation from </w:t>
      </w:r>
      <w:hyperlink r:id="rId8" w:history="1">
        <w:r w:rsidR="00046888" w:rsidRPr="000B33EB">
          <w:rPr>
            <w:rStyle w:val="Hyperlink"/>
            <w:rFonts w:ascii="Book Antiqua" w:hAnsi="Book Antiqua"/>
            <w:sz w:val="24"/>
            <w:szCs w:val="24"/>
          </w:rPr>
          <w:t>studentjobs@jmu.edu</w:t>
        </w:r>
      </w:hyperlink>
      <w:r w:rsidR="00046888" w:rsidRPr="000B33EB">
        <w:rPr>
          <w:rFonts w:ascii="Book Antiqua" w:hAnsi="Book Antiqua"/>
          <w:sz w:val="24"/>
          <w:szCs w:val="24"/>
        </w:rPr>
        <w:t xml:space="preserve"> stating that the</w:t>
      </w:r>
      <w:r w:rsidR="000B33EB">
        <w:rPr>
          <w:rFonts w:ascii="Book Antiqua" w:hAnsi="Book Antiqua"/>
          <w:sz w:val="24"/>
          <w:szCs w:val="24"/>
        </w:rPr>
        <w:t xml:space="preserve"> I9 is </w:t>
      </w:r>
      <w:proofErr w:type="gramStart"/>
      <w:r w:rsidR="000B33EB">
        <w:rPr>
          <w:rFonts w:ascii="Book Antiqua" w:hAnsi="Book Antiqua"/>
          <w:sz w:val="24"/>
          <w:szCs w:val="24"/>
        </w:rPr>
        <w:t>complete</w:t>
      </w:r>
      <w:proofErr w:type="gramEnd"/>
      <w:r w:rsidR="000B33EB">
        <w:rPr>
          <w:rFonts w:ascii="Book Antiqua" w:hAnsi="Book Antiqua"/>
          <w:sz w:val="24"/>
          <w:szCs w:val="24"/>
        </w:rPr>
        <w:t xml:space="preserve"> and the</w:t>
      </w:r>
      <w:r w:rsidR="00046888" w:rsidRPr="000B33EB">
        <w:rPr>
          <w:rFonts w:ascii="Book Antiqua" w:hAnsi="Book Antiqua"/>
          <w:sz w:val="24"/>
          <w:szCs w:val="24"/>
        </w:rPr>
        <w:t xml:space="preserve"> student employee is </w:t>
      </w:r>
      <w:r>
        <w:rPr>
          <w:rFonts w:ascii="Book Antiqua" w:hAnsi="Book Antiqua"/>
          <w:sz w:val="24"/>
          <w:szCs w:val="24"/>
        </w:rPr>
        <w:t>e</w:t>
      </w:r>
      <w:r w:rsidR="00046888" w:rsidRPr="000B33EB">
        <w:rPr>
          <w:rFonts w:ascii="Book Antiqua" w:hAnsi="Book Antiqua"/>
          <w:sz w:val="24"/>
          <w:szCs w:val="24"/>
        </w:rPr>
        <w:t xml:space="preserve">ligible to begin working.  </w:t>
      </w:r>
    </w:p>
    <w:p w14:paraId="14C5DC42" w14:textId="61768C83" w:rsidR="00046888" w:rsidRPr="000B33EB" w:rsidRDefault="00046888" w:rsidP="00BD423D">
      <w:pPr>
        <w:spacing w:line="240" w:lineRule="auto"/>
        <w:ind w:left="720"/>
        <w:rPr>
          <w:rFonts w:ascii="Book Antiqua" w:hAnsi="Book Antiqua"/>
          <w:sz w:val="24"/>
          <w:szCs w:val="24"/>
        </w:rPr>
      </w:pPr>
      <w:r w:rsidRPr="000B33EB">
        <w:rPr>
          <w:rFonts w:ascii="Book Antiqua" w:hAnsi="Book Antiqua"/>
          <w:b/>
          <w:bCs/>
          <w:i/>
          <w:iCs/>
          <w:sz w:val="24"/>
          <w:szCs w:val="24"/>
          <w:u w:val="single"/>
        </w:rPr>
        <w:t xml:space="preserve">Under no circumstances should the student employee begin working </w:t>
      </w:r>
      <w:r w:rsidR="00C00DF0">
        <w:rPr>
          <w:rFonts w:ascii="Book Antiqua" w:hAnsi="Book Antiqua"/>
          <w:b/>
          <w:bCs/>
          <w:i/>
          <w:iCs/>
          <w:sz w:val="24"/>
          <w:szCs w:val="24"/>
          <w:u w:val="single"/>
        </w:rPr>
        <w:t>before</w:t>
      </w:r>
      <w:r w:rsidRPr="000B33EB">
        <w:rPr>
          <w:rFonts w:ascii="Book Antiqua" w:hAnsi="Book Antiqua"/>
          <w:b/>
          <w:bCs/>
          <w:i/>
          <w:iCs/>
          <w:sz w:val="24"/>
          <w:szCs w:val="24"/>
          <w:u w:val="single"/>
        </w:rPr>
        <w:t xml:space="preserve"> receiving this confirmation email. </w:t>
      </w:r>
      <w:r w:rsidRPr="000B33EB">
        <w:rPr>
          <w:rFonts w:ascii="Book Antiqua" w:hAnsi="Book Antiqua"/>
          <w:b/>
          <w:bCs/>
          <w:iCs/>
          <w:sz w:val="24"/>
          <w:szCs w:val="24"/>
        </w:rPr>
        <w:t xml:space="preserve"> </w:t>
      </w:r>
      <w:r w:rsidRPr="000B33EB">
        <w:rPr>
          <w:rFonts w:ascii="Book Antiqua" w:hAnsi="Book Antiqua"/>
          <w:sz w:val="24"/>
          <w:szCs w:val="24"/>
        </w:rPr>
        <w:t xml:space="preserve">The University can be fined during an audit if your student employee is out of compliance (meaning they </w:t>
      </w:r>
      <w:r w:rsidR="00ED3028">
        <w:rPr>
          <w:rFonts w:ascii="Book Antiqua" w:hAnsi="Book Antiqua"/>
          <w:sz w:val="24"/>
          <w:szCs w:val="24"/>
        </w:rPr>
        <w:t>started</w:t>
      </w:r>
      <w:r w:rsidRPr="000B33EB">
        <w:rPr>
          <w:rFonts w:ascii="Book Antiqua" w:hAnsi="Book Antiqua"/>
          <w:sz w:val="24"/>
          <w:szCs w:val="24"/>
        </w:rPr>
        <w:t xml:space="preserve"> working </w:t>
      </w:r>
      <w:r w:rsidR="00C00DF0">
        <w:rPr>
          <w:rFonts w:ascii="Book Antiqua" w:hAnsi="Book Antiqua"/>
          <w:sz w:val="24"/>
          <w:szCs w:val="24"/>
        </w:rPr>
        <w:t>before</w:t>
      </w:r>
      <w:r w:rsidRPr="000B33EB">
        <w:rPr>
          <w:rFonts w:ascii="Book Antiqua" w:hAnsi="Book Antiqua"/>
          <w:sz w:val="24"/>
          <w:szCs w:val="24"/>
        </w:rPr>
        <w:t xml:space="preserve"> their I9 form (section</w:t>
      </w:r>
      <w:r w:rsidR="000B33EB">
        <w:rPr>
          <w:rFonts w:ascii="Book Antiqua" w:hAnsi="Book Antiqua"/>
          <w:sz w:val="24"/>
          <w:szCs w:val="24"/>
        </w:rPr>
        <w:t>s</w:t>
      </w:r>
      <w:r w:rsidRPr="000B33EB">
        <w:rPr>
          <w:rFonts w:ascii="Book Antiqua" w:hAnsi="Book Antiqua"/>
          <w:sz w:val="24"/>
          <w:szCs w:val="24"/>
        </w:rPr>
        <w:t xml:space="preserve"> 1 &amp; 2)</w:t>
      </w:r>
      <w:r w:rsidR="00ED3028">
        <w:rPr>
          <w:rFonts w:ascii="Book Antiqua" w:hAnsi="Book Antiqua"/>
          <w:sz w:val="24"/>
          <w:szCs w:val="24"/>
        </w:rPr>
        <w:t xml:space="preserve"> was completed</w:t>
      </w:r>
      <w:r w:rsidRPr="000B33EB">
        <w:rPr>
          <w:rFonts w:ascii="Book Antiqua" w:hAnsi="Book Antiqua"/>
          <w:sz w:val="24"/>
          <w:szCs w:val="24"/>
        </w:rPr>
        <w:t>.</w:t>
      </w:r>
    </w:p>
    <w:p w14:paraId="4CA14D85" w14:textId="6C4F7A49" w:rsidR="0096529D" w:rsidRDefault="000B33EB" w:rsidP="00BD423D">
      <w:pPr>
        <w:spacing w:line="240" w:lineRule="auto"/>
        <w:rPr>
          <w:rFonts w:ascii="Book Antiqua" w:hAnsi="Book Antiqua"/>
          <w:sz w:val="24"/>
          <w:szCs w:val="24"/>
        </w:rPr>
      </w:pPr>
      <w:r w:rsidRPr="000B33EB">
        <w:rPr>
          <w:rFonts w:ascii="Book Antiqua" w:hAnsi="Book Antiqua"/>
          <w:sz w:val="24"/>
          <w:szCs w:val="24"/>
        </w:rPr>
        <w:t>Step 8:</w:t>
      </w:r>
      <w:r>
        <w:rPr>
          <w:rFonts w:ascii="Book Antiqua" w:hAnsi="Book Antiqua"/>
          <w:b/>
          <w:bCs/>
          <w:i/>
          <w:iCs/>
          <w:sz w:val="24"/>
          <w:szCs w:val="24"/>
          <w:u w:val="single"/>
        </w:rPr>
        <w:t xml:space="preserve"> </w:t>
      </w:r>
      <w:r w:rsidR="00BD3FB4">
        <w:rPr>
          <w:rFonts w:ascii="Book Antiqua" w:hAnsi="Book Antiqua"/>
          <w:b/>
          <w:bCs/>
          <w:i/>
          <w:iCs/>
          <w:sz w:val="24"/>
          <w:szCs w:val="24"/>
          <w:u w:val="single"/>
        </w:rPr>
        <w:t>e</w:t>
      </w:r>
      <w:r w:rsidR="00046888">
        <w:rPr>
          <w:rFonts w:ascii="Book Antiqua" w:hAnsi="Book Antiqua"/>
          <w:b/>
          <w:bCs/>
          <w:i/>
          <w:iCs/>
          <w:sz w:val="24"/>
          <w:szCs w:val="24"/>
          <w:u w:val="single"/>
        </w:rPr>
        <w:t xml:space="preserve">PAR: </w:t>
      </w:r>
      <w:r w:rsidR="00046888">
        <w:rPr>
          <w:rFonts w:ascii="Book Antiqua" w:hAnsi="Book Antiqua"/>
          <w:sz w:val="24"/>
          <w:szCs w:val="24"/>
        </w:rPr>
        <w:t> </w:t>
      </w:r>
      <w:r w:rsidR="00BD3FB4">
        <w:rPr>
          <w:rFonts w:ascii="Book Antiqua" w:hAnsi="Book Antiqua"/>
          <w:sz w:val="24"/>
          <w:szCs w:val="24"/>
        </w:rPr>
        <w:t>Y</w:t>
      </w:r>
      <w:r w:rsidR="00046888">
        <w:rPr>
          <w:rFonts w:ascii="Book Antiqua" w:hAnsi="Book Antiqua"/>
          <w:sz w:val="24"/>
          <w:szCs w:val="24"/>
        </w:rPr>
        <w:t xml:space="preserve">ou should </w:t>
      </w:r>
      <w:r w:rsidR="00ED3028">
        <w:rPr>
          <w:rFonts w:ascii="Book Antiqua" w:hAnsi="Book Antiqua"/>
          <w:sz w:val="24"/>
          <w:szCs w:val="24"/>
        </w:rPr>
        <w:t>complete</w:t>
      </w:r>
      <w:r w:rsidR="00046888">
        <w:rPr>
          <w:rFonts w:ascii="Book Antiqua" w:hAnsi="Book Antiqua"/>
          <w:sz w:val="24"/>
          <w:szCs w:val="24"/>
        </w:rPr>
        <w:t xml:space="preserve"> the ePAR with the information from the Employee Information Form</w:t>
      </w:r>
      <w:r w:rsidR="00C00DF0">
        <w:rPr>
          <w:rFonts w:ascii="Book Antiqua" w:hAnsi="Book Antiqua"/>
          <w:sz w:val="24"/>
          <w:szCs w:val="24"/>
        </w:rPr>
        <w:t xml:space="preserve"> and the Position Description</w:t>
      </w:r>
      <w:r w:rsidR="00046888">
        <w:rPr>
          <w:rFonts w:ascii="Book Antiqua" w:hAnsi="Book Antiqua"/>
          <w:sz w:val="24"/>
          <w:szCs w:val="24"/>
        </w:rPr>
        <w:t>.</w:t>
      </w:r>
      <w:r w:rsidR="00BD423D">
        <w:rPr>
          <w:rFonts w:ascii="Book Antiqua" w:hAnsi="Book Antiqua"/>
          <w:sz w:val="24"/>
          <w:szCs w:val="24"/>
        </w:rPr>
        <w:t xml:space="preserve"> </w:t>
      </w:r>
      <w:r w:rsidR="00BD423D" w:rsidRPr="00C00DF0">
        <w:rPr>
          <w:rFonts w:ascii="Book Antiqua" w:hAnsi="Book Antiqua"/>
          <w:i/>
          <w:iCs/>
          <w:sz w:val="24"/>
          <w:szCs w:val="24"/>
        </w:rPr>
        <w:t>Please use the Student ID # field when searching for your student employee. If the student ID # pulls in a row for you to select you can be assured that you are selecting the correct student employee in the ePAR system. This will prevent selecting another employee with the same or similar name. If no row appears for the Student ID #</w:t>
      </w:r>
      <w:r w:rsidR="00ED3028" w:rsidRPr="00C00DF0">
        <w:rPr>
          <w:rFonts w:ascii="Book Antiqua" w:hAnsi="Book Antiqua"/>
          <w:i/>
          <w:iCs/>
          <w:sz w:val="24"/>
          <w:szCs w:val="24"/>
        </w:rPr>
        <w:t>, your</w:t>
      </w:r>
      <w:r w:rsidR="00BD423D" w:rsidRPr="00C00DF0">
        <w:rPr>
          <w:rFonts w:ascii="Book Antiqua" w:hAnsi="Book Antiqua"/>
          <w:i/>
          <w:iCs/>
          <w:sz w:val="24"/>
          <w:szCs w:val="24"/>
        </w:rPr>
        <w:t xml:space="preserve"> student is a new hire to the university.</w:t>
      </w:r>
      <w:r w:rsidR="00BD423D" w:rsidRPr="00C00DF0">
        <w:rPr>
          <w:rFonts w:ascii="Book Antiqua" w:hAnsi="Book Antiqua"/>
          <w:sz w:val="24"/>
          <w:szCs w:val="24"/>
        </w:rPr>
        <w:t xml:space="preserve"> </w:t>
      </w:r>
      <w:r w:rsidR="00BD423D" w:rsidRPr="00BD423D">
        <w:rPr>
          <w:rFonts w:ascii="Book Antiqua" w:hAnsi="Book Antiqua"/>
          <w:sz w:val="24"/>
          <w:szCs w:val="24"/>
        </w:rPr>
        <w:t>You</w:t>
      </w:r>
      <w:r w:rsidR="00BD423D">
        <w:rPr>
          <w:rFonts w:ascii="Book Antiqua" w:hAnsi="Book Antiqua"/>
          <w:sz w:val="24"/>
          <w:szCs w:val="24"/>
        </w:rPr>
        <w:t xml:space="preserve"> will u</w:t>
      </w:r>
      <w:r w:rsidR="00BD3FB4">
        <w:rPr>
          <w:rFonts w:ascii="Book Antiqua" w:hAnsi="Book Antiqua"/>
          <w:sz w:val="24"/>
          <w:szCs w:val="24"/>
        </w:rPr>
        <w:t>pload</w:t>
      </w:r>
      <w:r w:rsidR="00046888">
        <w:rPr>
          <w:rFonts w:ascii="Book Antiqua" w:hAnsi="Book Antiqua"/>
          <w:sz w:val="24"/>
          <w:szCs w:val="24"/>
        </w:rPr>
        <w:t xml:space="preserve"> the </w:t>
      </w:r>
      <w:r w:rsidR="00BD3FB4">
        <w:rPr>
          <w:rFonts w:ascii="Book Antiqua" w:hAnsi="Book Antiqua"/>
          <w:sz w:val="24"/>
          <w:szCs w:val="24"/>
        </w:rPr>
        <w:t>EIF</w:t>
      </w:r>
      <w:r w:rsidR="00046888">
        <w:rPr>
          <w:rFonts w:ascii="Book Antiqua" w:hAnsi="Book Antiqua"/>
          <w:sz w:val="24"/>
          <w:szCs w:val="24"/>
        </w:rPr>
        <w:t xml:space="preserve">, </w:t>
      </w:r>
      <w:r w:rsidR="00BD3FB4">
        <w:rPr>
          <w:rFonts w:ascii="Book Antiqua" w:hAnsi="Book Antiqua"/>
          <w:sz w:val="24"/>
          <w:szCs w:val="24"/>
        </w:rPr>
        <w:t>PD,</w:t>
      </w:r>
      <w:r w:rsidR="00046888">
        <w:rPr>
          <w:rFonts w:ascii="Book Antiqua" w:hAnsi="Book Antiqua"/>
          <w:sz w:val="24"/>
          <w:szCs w:val="24"/>
        </w:rPr>
        <w:t xml:space="preserve"> and</w:t>
      </w:r>
      <w:r w:rsidR="001B4CFB">
        <w:rPr>
          <w:rFonts w:ascii="Book Antiqua" w:hAnsi="Book Antiqua"/>
          <w:sz w:val="24"/>
          <w:szCs w:val="24"/>
        </w:rPr>
        <w:t xml:space="preserve"> </w:t>
      </w:r>
      <w:r w:rsidR="00ED3028">
        <w:rPr>
          <w:rFonts w:ascii="Book Antiqua" w:hAnsi="Book Antiqua"/>
          <w:sz w:val="24"/>
          <w:szCs w:val="24"/>
        </w:rPr>
        <w:t>a</w:t>
      </w:r>
      <w:r w:rsidR="00046888">
        <w:rPr>
          <w:rFonts w:ascii="Book Antiqua" w:hAnsi="Book Antiqua"/>
          <w:sz w:val="24"/>
          <w:szCs w:val="24"/>
        </w:rPr>
        <w:t xml:space="preserve"> copy of </w:t>
      </w:r>
      <w:r w:rsidR="00C00DF0">
        <w:rPr>
          <w:rFonts w:ascii="Book Antiqua" w:hAnsi="Book Antiqua"/>
          <w:sz w:val="24"/>
          <w:szCs w:val="24"/>
        </w:rPr>
        <w:t xml:space="preserve">the </w:t>
      </w:r>
      <w:r w:rsidR="00046888">
        <w:rPr>
          <w:rFonts w:ascii="Book Antiqua" w:hAnsi="Book Antiqua"/>
          <w:sz w:val="24"/>
          <w:szCs w:val="24"/>
        </w:rPr>
        <w:t xml:space="preserve">Social Security Card to the EPAR </w:t>
      </w:r>
      <w:r w:rsidR="00BD3FB4">
        <w:rPr>
          <w:rFonts w:ascii="Book Antiqua" w:hAnsi="Book Antiqua"/>
          <w:sz w:val="24"/>
          <w:szCs w:val="24"/>
        </w:rPr>
        <w:t xml:space="preserve">(please do not email or mail these documents). </w:t>
      </w:r>
      <w:r w:rsidR="00046888">
        <w:rPr>
          <w:rFonts w:ascii="Book Antiqua" w:hAnsi="Book Antiqua"/>
          <w:sz w:val="24"/>
          <w:szCs w:val="24"/>
        </w:rPr>
        <w:t xml:space="preserve">Once complete, </w:t>
      </w:r>
      <w:r w:rsidR="00046888">
        <w:rPr>
          <w:rFonts w:ascii="Book Antiqua" w:hAnsi="Book Antiqua"/>
          <w:b/>
          <w:bCs/>
          <w:sz w:val="24"/>
          <w:szCs w:val="24"/>
        </w:rPr>
        <w:t>hold</w:t>
      </w:r>
      <w:r w:rsidR="00BD3FB4">
        <w:rPr>
          <w:rFonts w:ascii="Book Antiqua" w:hAnsi="Book Antiqua"/>
          <w:b/>
          <w:bCs/>
          <w:sz w:val="24"/>
          <w:szCs w:val="24"/>
        </w:rPr>
        <w:t xml:space="preserve"> the e</w:t>
      </w:r>
      <w:r w:rsidR="00046888">
        <w:rPr>
          <w:rFonts w:ascii="Book Antiqua" w:hAnsi="Book Antiqua"/>
          <w:b/>
          <w:bCs/>
          <w:sz w:val="24"/>
          <w:szCs w:val="24"/>
        </w:rPr>
        <w:t>PAR in your worklist until you receive the confirmation email</w:t>
      </w:r>
      <w:r w:rsidR="00046888">
        <w:rPr>
          <w:rFonts w:ascii="Book Antiqua" w:hAnsi="Book Antiqua"/>
          <w:sz w:val="24"/>
          <w:szCs w:val="24"/>
        </w:rPr>
        <w:t>. </w:t>
      </w:r>
      <w:r w:rsidR="00C00DF0" w:rsidRPr="00ED3028">
        <w:rPr>
          <w:rFonts w:ascii="Book Antiqua" w:hAnsi="Book Antiqua"/>
          <w:color w:val="FF0000"/>
          <w:sz w:val="24"/>
          <w:szCs w:val="24"/>
        </w:rPr>
        <w:t>Before submitting</w:t>
      </w:r>
      <w:r w:rsidR="00393128" w:rsidRPr="00ED3028">
        <w:rPr>
          <w:rFonts w:ascii="Book Antiqua" w:hAnsi="Book Antiqua"/>
          <w:color w:val="FF0000"/>
          <w:sz w:val="24"/>
          <w:szCs w:val="24"/>
        </w:rPr>
        <w:t>,</w:t>
      </w:r>
      <w:r w:rsidR="00046888" w:rsidRPr="00ED3028">
        <w:rPr>
          <w:rFonts w:ascii="Book Antiqua" w:hAnsi="Book Antiqua"/>
          <w:color w:val="FF0000"/>
          <w:sz w:val="24"/>
          <w:szCs w:val="24"/>
        </w:rPr>
        <w:t xml:space="preserve"> </w:t>
      </w:r>
      <w:r w:rsidR="00393128" w:rsidRPr="00ED3028">
        <w:rPr>
          <w:rFonts w:ascii="Book Antiqua" w:hAnsi="Book Antiqua"/>
          <w:color w:val="FF0000"/>
          <w:sz w:val="24"/>
          <w:szCs w:val="24"/>
        </w:rPr>
        <w:t xml:space="preserve">confirm </w:t>
      </w:r>
      <w:r w:rsidR="00C00DF0" w:rsidRPr="00ED3028">
        <w:rPr>
          <w:rFonts w:ascii="Book Antiqua" w:hAnsi="Book Antiqua"/>
          <w:color w:val="FF0000"/>
          <w:sz w:val="24"/>
          <w:szCs w:val="24"/>
        </w:rPr>
        <w:t xml:space="preserve">that </w:t>
      </w:r>
      <w:r w:rsidR="00393128" w:rsidRPr="00ED3028">
        <w:rPr>
          <w:rFonts w:ascii="Book Antiqua" w:hAnsi="Book Antiqua"/>
          <w:color w:val="FF0000"/>
          <w:sz w:val="24"/>
          <w:szCs w:val="24"/>
        </w:rPr>
        <w:t>the start date</w:t>
      </w:r>
      <w:r w:rsidR="00C00DF0" w:rsidRPr="00ED3028">
        <w:rPr>
          <w:rFonts w:ascii="Book Antiqua" w:hAnsi="Book Antiqua"/>
          <w:color w:val="FF0000"/>
          <w:sz w:val="24"/>
          <w:szCs w:val="24"/>
        </w:rPr>
        <w:t xml:space="preserve"> on the I9 confirmation email,</w:t>
      </w:r>
      <w:r w:rsidR="00393128" w:rsidRPr="00ED3028">
        <w:rPr>
          <w:rFonts w:ascii="Book Antiqua" w:hAnsi="Book Antiqua"/>
          <w:color w:val="FF0000"/>
          <w:sz w:val="24"/>
          <w:szCs w:val="24"/>
        </w:rPr>
        <w:t xml:space="preserve"> the ePAR</w:t>
      </w:r>
      <w:r w:rsidR="00C00DF0" w:rsidRPr="00ED3028">
        <w:rPr>
          <w:rFonts w:ascii="Book Antiqua" w:hAnsi="Book Antiqua"/>
          <w:color w:val="FF0000"/>
          <w:sz w:val="24"/>
          <w:szCs w:val="24"/>
        </w:rPr>
        <w:t>,</w:t>
      </w:r>
      <w:r w:rsidR="00393128" w:rsidRPr="00ED3028">
        <w:rPr>
          <w:rFonts w:ascii="Book Antiqua" w:hAnsi="Book Antiqua"/>
          <w:color w:val="FF0000"/>
          <w:sz w:val="24"/>
          <w:szCs w:val="24"/>
        </w:rPr>
        <w:t xml:space="preserve"> and </w:t>
      </w:r>
      <w:r w:rsidR="00C00DF0" w:rsidRPr="00ED3028">
        <w:rPr>
          <w:rFonts w:ascii="Book Antiqua" w:hAnsi="Book Antiqua"/>
          <w:color w:val="FF0000"/>
          <w:sz w:val="24"/>
          <w:szCs w:val="24"/>
        </w:rPr>
        <w:t xml:space="preserve">the </w:t>
      </w:r>
      <w:r w:rsidR="00393128" w:rsidRPr="00ED3028">
        <w:rPr>
          <w:rFonts w:ascii="Book Antiqua" w:hAnsi="Book Antiqua"/>
          <w:color w:val="FF0000"/>
          <w:sz w:val="24"/>
          <w:szCs w:val="24"/>
        </w:rPr>
        <w:t>PD are correct, make any necessary edits</w:t>
      </w:r>
      <w:r w:rsidR="00C00DF0" w:rsidRPr="00ED3028">
        <w:rPr>
          <w:rFonts w:ascii="Book Antiqua" w:hAnsi="Book Antiqua"/>
          <w:color w:val="FF0000"/>
          <w:sz w:val="24"/>
          <w:szCs w:val="24"/>
        </w:rPr>
        <w:t>, and then</w:t>
      </w:r>
      <w:r w:rsidR="00046888" w:rsidRPr="00ED3028">
        <w:rPr>
          <w:rFonts w:ascii="Book Antiqua" w:hAnsi="Book Antiqua"/>
          <w:color w:val="FF0000"/>
          <w:sz w:val="24"/>
          <w:szCs w:val="24"/>
        </w:rPr>
        <w:t xml:space="preserve"> submit the </w:t>
      </w:r>
      <w:r w:rsidR="00BD3FB4" w:rsidRPr="00ED3028">
        <w:rPr>
          <w:rFonts w:ascii="Book Antiqua" w:hAnsi="Book Antiqua"/>
          <w:color w:val="FF0000"/>
          <w:sz w:val="24"/>
          <w:szCs w:val="24"/>
        </w:rPr>
        <w:t>e</w:t>
      </w:r>
      <w:r w:rsidR="00046888" w:rsidRPr="00ED3028">
        <w:rPr>
          <w:rFonts w:ascii="Book Antiqua" w:hAnsi="Book Antiqua"/>
          <w:color w:val="FF0000"/>
          <w:sz w:val="24"/>
          <w:szCs w:val="24"/>
        </w:rPr>
        <w:t>PAR</w:t>
      </w:r>
      <w:r w:rsidR="00393128" w:rsidRPr="00ED3028">
        <w:rPr>
          <w:rFonts w:ascii="Book Antiqua" w:hAnsi="Book Antiqua"/>
          <w:color w:val="FF0000"/>
          <w:sz w:val="24"/>
          <w:szCs w:val="24"/>
        </w:rPr>
        <w:t xml:space="preserve">. </w:t>
      </w:r>
      <w:r w:rsidR="00393128">
        <w:rPr>
          <w:rFonts w:ascii="Book Antiqua" w:hAnsi="Book Antiqua"/>
          <w:sz w:val="24"/>
          <w:szCs w:val="24"/>
        </w:rPr>
        <w:t>Your</w:t>
      </w:r>
      <w:r w:rsidR="00046888">
        <w:rPr>
          <w:rFonts w:ascii="Book Antiqua" w:hAnsi="Book Antiqua"/>
          <w:sz w:val="24"/>
          <w:szCs w:val="24"/>
        </w:rPr>
        <w:t xml:space="preserve"> student employee can</w:t>
      </w:r>
      <w:r w:rsidR="00393128">
        <w:rPr>
          <w:rFonts w:ascii="Book Antiqua" w:hAnsi="Book Antiqua"/>
          <w:sz w:val="24"/>
          <w:szCs w:val="24"/>
        </w:rPr>
        <w:t xml:space="preserve"> now</w:t>
      </w:r>
      <w:r w:rsidR="00046888">
        <w:rPr>
          <w:rFonts w:ascii="Book Antiqua" w:hAnsi="Book Antiqua"/>
          <w:sz w:val="24"/>
          <w:szCs w:val="24"/>
        </w:rPr>
        <w:t xml:space="preserve"> begin working.</w:t>
      </w:r>
    </w:p>
    <w:p w14:paraId="3E50E33C" w14:textId="77777777" w:rsidR="00AC1E59" w:rsidRPr="00AC1E59" w:rsidRDefault="00AC1E59" w:rsidP="00AC1E59">
      <w:pPr>
        <w:spacing w:line="240" w:lineRule="auto"/>
        <w:rPr>
          <w:rFonts w:ascii="Book Antiqua" w:hAnsi="Book Antiqua"/>
          <w:sz w:val="16"/>
          <w:szCs w:val="16"/>
        </w:rPr>
      </w:pPr>
    </w:p>
    <w:p w14:paraId="523279F1" w14:textId="2F6B0AD0" w:rsidR="00046888" w:rsidRDefault="00046888" w:rsidP="00BD423D">
      <w:pPr>
        <w:spacing w:line="240" w:lineRule="auto"/>
        <w:ind w:firstLine="720"/>
        <w:rPr>
          <w:rFonts w:ascii="Book Antiqua" w:hAnsi="Book Antiqua"/>
          <w:sz w:val="24"/>
          <w:szCs w:val="24"/>
        </w:rPr>
      </w:pPr>
      <w:r>
        <w:rPr>
          <w:rFonts w:ascii="Book Antiqua" w:hAnsi="Book Antiqua"/>
          <w:b/>
          <w:bCs/>
          <w:i/>
          <w:iCs/>
          <w:sz w:val="24"/>
          <w:szCs w:val="24"/>
          <w:u w:val="single"/>
        </w:rPr>
        <w:t>Payroll documents:</w:t>
      </w:r>
      <w:r>
        <w:rPr>
          <w:rFonts w:ascii="Book Antiqua" w:hAnsi="Book Antiqua"/>
          <w:sz w:val="24"/>
          <w:szCs w:val="24"/>
        </w:rPr>
        <w:t xml:space="preserve"> Submit the </w:t>
      </w:r>
      <w:r>
        <w:rPr>
          <w:rFonts w:ascii="Book Antiqua" w:hAnsi="Book Antiqua"/>
          <w:sz w:val="24"/>
          <w:szCs w:val="24"/>
          <w:u w:val="single"/>
        </w:rPr>
        <w:t xml:space="preserve">original </w:t>
      </w:r>
      <w:r>
        <w:rPr>
          <w:rFonts w:ascii="Book Antiqua" w:hAnsi="Book Antiqua"/>
          <w:sz w:val="24"/>
          <w:szCs w:val="24"/>
        </w:rPr>
        <w:t>W-4</w:t>
      </w:r>
      <w:r w:rsidR="001B4CFB">
        <w:rPr>
          <w:rFonts w:ascii="Book Antiqua" w:hAnsi="Book Antiqua"/>
          <w:sz w:val="24"/>
          <w:szCs w:val="24"/>
        </w:rPr>
        <w:t>,</w:t>
      </w:r>
      <w:r>
        <w:rPr>
          <w:rFonts w:ascii="Book Antiqua" w:hAnsi="Book Antiqua"/>
          <w:sz w:val="24"/>
          <w:szCs w:val="24"/>
        </w:rPr>
        <w:t xml:space="preserve"> VA-4</w:t>
      </w:r>
      <w:r w:rsidR="00BD3FB4">
        <w:rPr>
          <w:rFonts w:ascii="Book Antiqua" w:hAnsi="Book Antiqua"/>
          <w:sz w:val="24"/>
          <w:szCs w:val="24"/>
        </w:rPr>
        <w:t>,</w:t>
      </w:r>
      <w:r>
        <w:rPr>
          <w:rFonts w:ascii="Book Antiqua" w:hAnsi="Book Antiqua"/>
          <w:sz w:val="24"/>
          <w:szCs w:val="24"/>
        </w:rPr>
        <w:t xml:space="preserve"> </w:t>
      </w:r>
      <w:r w:rsidR="00BD423D">
        <w:rPr>
          <w:rFonts w:ascii="Book Antiqua" w:hAnsi="Book Antiqua"/>
          <w:sz w:val="24"/>
          <w:szCs w:val="24"/>
        </w:rPr>
        <w:t xml:space="preserve">and </w:t>
      </w:r>
      <w:r w:rsidR="002F782C">
        <w:rPr>
          <w:rFonts w:ascii="Book Antiqua" w:hAnsi="Book Antiqua"/>
          <w:sz w:val="24"/>
          <w:szCs w:val="24"/>
        </w:rPr>
        <w:t xml:space="preserve">the </w:t>
      </w:r>
      <w:r>
        <w:rPr>
          <w:rFonts w:ascii="Book Antiqua" w:hAnsi="Book Antiqua"/>
          <w:sz w:val="24"/>
          <w:szCs w:val="24"/>
        </w:rPr>
        <w:t>direct deposit form</w:t>
      </w:r>
      <w:r w:rsidR="00BD423D">
        <w:rPr>
          <w:rFonts w:ascii="Book Antiqua" w:hAnsi="Book Antiqua"/>
          <w:sz w:val="24"/>
          <w:szCs w:val="24"/>
        </w:rPr>
        <w:t xml:space="preserve"> with</w:t>
      </w:r>
      <w:r>
        <w:rPr>
          <w:rFonts w:ascii="Book Antiqua" w:hAnsi="Book Antiqua"/>
          <w:sz w:val="24"/>
          <w:szCs w:val="24"/>
        </w:rPr>
        <w:t xml:space="preserve"> </w:t>
      </w:r>
      <w:r w:rsidR="00C00DF0">
        <w:rPr>
          <w:rFonts w:ascii="Book Antiqua" w:hAnsi="Book Antiqua"/>
          <w:sz w:val="24"/>
          <w:szCs w:val="24"/>
        </w:rPr>
        <w:t xml:space="preserve">a </w:t>
      </w:r>
      <w:r>
        <w:rPr>
          <w:rFonts w:ascii="Book Antiqua" w:hAnsi="Book Antiqua"/>
          <w:sz w:val="24"/>
          <w:szCs w:val="24"/>
        </w:rPr>
        <w:t>voided check directly to Payroll Services at MSC 570</w:t>
      </w:r>
      <w:r w:rsidR="0098517B">
        <w:rPr>
          <w:rFonts w:ascii="Book Antiqua" w:hAnsi="Book Antiqua"/>
          <w:sz w:val="24"/>
          <w:szCs w:val="24"/>
        </w:rPr>
        <w:t>6</w:t>
      </w:r>
      <w:r>
        <w:rPr>
          <w:rFonts w:ascii="Book Antiqua" w:hAnsi="Book Antiqua"/>
          <w:sz w:val="24"/>
          <w:szCs w:val="24"/>
        </w:rPr>
        <w:t>.</w:t>
      </w:r>
      <w:r w:rsidR="00BD3FB4">
        <w:rPr>
          <w:rFonts w:ascii="Book Antiqua" w:hAnsi="Book Antiqua"/>
          <w:sz w:val="24"/>
          <w:szCs w:val="24"/>
        </w:rPr>
        <w:t xml:space="preserve"> *Only physical signatures are accepted on these forms.</w:t>
      </w:r>
    </w:p>
    <w:p w14:paraId="2158AB37" w14:textId="125E6FF0" w:rsidR="0096529D" w:rsidRDefault="00BD3FB4" w:rsidP="00393128">
      <w:pPr>
        <w:spacing w:line="240" w:lineRule="auto"/>
        <w:ind w:firstLine="720"/>
        <w:rPr>
          <w:rFonts w:ascii="Book Antiqua" w:hAnsi="Book Antiqua"/>
          <w:sz w:val="24"/>
          <w:szCs w:val="24"/>
        </w:rPr>
      </w:pPr>
      <w:r w:rsidRPr="00BD3FB4">
        <w:rPr>
          <w:rFonts w:ascii="Book Antiqua" w:hAnsi="Book Antiqua"/>
          <w:b/>
          <w:bCs/>
          <w:i/>
          <w:iCs/>
          <w:sz w:val="24"/>
          <w:szCs w:val="24"/>
          <w:u w:val="single"/>
        </w:rPr>
        <w:t>Signatures:</w:t>
      </w:r>
      <w:r>
        <w:rPr>
          <w:rFonts w:ascii="Book Antiqua" w:hAnsi="Book Antiqua"/>
          <w:sz w:val="24"/>
          <w:szCs w:val="24"/>
        </w:rPr>
        <w:t xml:space="preserve"> For the EIF and PD please be sure to either physically sign</w:t>
      </w:r>
      <w:r w:rsidR="00BD423D">
        <w:rPr>
          <w:rFonts w:ascii="Book Antiqua" w:hAnsi="Book Antiqua"/>
          <w:sz w:val="24"/>
          <w:szCs w:val="24"/>
        </w:rPr>
        <w:t xml:space="preserve"> (with pen)</w:t>
      </w:r>
      <w:r>
        <w:rPr>
          <w:rFonts w:ascii="Book Antiqua" w:hAnsi="Book Antiqua"/>
          <w:sz w:val="24"/>
          <w:szCs w:val="24"/>
        </w:rPr>
        <w:t xml:space="preserve"> </w:t>
      </w:r>
      <w:r w:rsidRPr="001B4CFB">
        <w:rPr>
          <w:rFonts w:ascii="Book Antiqua" w:hAnsi="Book Antiqua"/>
          <w:i/>
          <w:iCs/>
          <w:sz w:val="24"/>
          <w:szCs w:val="24"/>
        </w:rPr>
        <w:t>or</w:t>
      </w:r>
      <w:r>
        <w:rPr>
          <w:rFonts w:ascii="Book Antiqua" w:hAnsi="Book Antiqua"/>
          <w:sz w:val="24"/>
          <w:szCs w:val="24"/>
        </w:rPr>
        <w:t xml:space="preserve"> Adobe Sign: </w:t>
      </w:r>
      <w:hyperlink r:id="rId9" w:history="1">
        <w:r w:rsidRPr="00565F11">
          <w:rPr>
            <w:rStyle w:val="Hyperlink"/>
            <w:rFonts w:ascii="Book Antiqua" w:hAnsi="Book Antiqua"/>
            <w:sz w:val="24"/>
            <w:szCs w:val="24"/>
          </w:rPr>
          <w:t>https://www.jmu.edu/computing/administrative-and-business/electronic-signature.shtml</w:t>
        </w:r>
      </w:hyperlink>
      <w:r>
        <w:rPr>
          <w:rFonts w:ascii="Book Antiqua" w:hAnsi="Book Antiqua"/>
          <w:sz w:val="24"/>
          <w:szCs w:val="24"/>
        </w:rPr>
        <w:t xml:space="preserve">. </w:t>
      </w:r>
    </w:p>
    <w:p w14:paraId="4BF90F1F" w14:textId="77777777" w:rsidR="00AC1E59" w:rsidRPr="00AC1E59" w:rsidRDefault="00AC1E59" w:rsidP="00AC1E59">
      <w:pPr>
        <w:spacing w:line="240" w:lineRule="auto"/>
        <w:ind w:firstLine="720"/>
        <w:rPr>
          <w:rFonts w:ascii="Book Antiqua" w:hAnsi="Book Antiqua"/>
          <w:sz w:val="16"/>
          <w:szCs w:val="16"/>
        </w:rPr>
      </w:pPr>
    </w:p>
    <w:p w14:paraId="666FDE4D" w14:textId="025E7668" w:rsidR="00497C36" w:rsidRPr="00393128" w:rsidRDefault="00046888" w:rsidP="00393128">
      <w:pPr>
        <w:spacing w:line="240" w:lineRule="auto"/>
        <w:rPr>
          <w:rFonts w:ascii="Book Antiqua" w:hAnsi="Book Antiqua"/>
          <w:sz w:val="24"/>
          <w:szCs w:val="24"/>
        </w:rPr>
      </w:pPr>
      <w:r>
        <w:rPr>
          <w:rFonts w:ascii="Book Antiqua" w:hAnsi="Book Antiqua"/>
          <w:sz w:val="24"/>
          <w:szCs w:val="24"/>
        </w:rPr>
        <w:t>Following these simple steps will help to streamline the hiring process.</w:t>
      </w:r>
      <w:r w:rsidR="00AC1E59">
        <w:rPr>
          <w:rFonts w:ascii="Book Antiqua" w:hAnsi="Book Antiqua"/>
          <w:sz w:val="24"/>
          <w:szCs w:val="24"/>
        </w:rPr>
        <w:t xml:space="preserve"> If you have questions, c</w:t>
      </w:r>
      <w:r w:rsidR="00393128">
        <w:rPr>
          <w:rFonts w:ascii="Book Antiqua" w:hAnsi="Book Antiqua"/>
          <w:sz w:val="24"/>
          <w:szCs w:val="24"/>
        </w:rPr>
        <w:t>ontact</w:t>
      </w:r>
      <w:r>
        <w:rPr>
          <w:rFonts w:ascii="Book Antiqua" w:hAnsi="Book Antiqua"/>
          <w:sz w:val="24"/>
          <w:szCs w:val="24"/>
        </w:rPr>
        <w:t xml:space="preserve"> the Student Employment office at (540) 568-3269 or </w:t>
      </w:r>
      <w:hyperlink r:id="rId10" w:history="1">
        <w:r>
          <w:rPr>
            <w:rStyle w:val="Hyperlink"/>
            <w:rFonts w:ascii="Book Antiqua" w:hAnsi="Book Antiqua"/>
            <w:sz w:val="24"/>
            <w:szCs w:val="24"/>
          </w:rPr>
          <w:t>studentjobs@jmu.edu</w:t>
        </w:r>
      </w:hyperlink>
      <w:r w:rsidR="00AC1E59">
        <w:rPr>
          <w:rFonts w:ascii="Book Antiqua" w:hAnsi="Book Antiqua"/>
          <w:sz w:val="24"/>
          <w:szCs w:val="24"/>
        </w:rPr>
        <w:t>.</w:t>
      </w:r>
    </w:p>
    <w:sectPr w:rsidR="00497C36" w:rsidRPr="00393128" w:rsidSect="00A553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911C9" w14:textId="77777777" w:rsidR="003077EA" w:rsidRDefault="003077EA" w:rsidP="00AC1E59">
      <w:pPr>
        <w:spacing w:after="0" w:line="240" w:lineRule="auto"/>
      </w:pPr>
      <w:r>
        <w:separator/>
      </w:r>
    </w:p>
  </w:endnote>
  <w:endnote w:type="continuationSeparator" w:id="0">
    <w:p w14:paraId="25A178AD" w14:textId="77777777" w:rsidR="003077EA" w:rsidRDefault="003077EA" w:rsidP="00A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FE3EF" w14:textId="77777777" w:rsidR="003077EA" w:rsidRDefault="003077EA" w:rsidP="00AC1E59">
      <w:pPr>
        <w:spacing w:after="0" w:line="240" w:lineRule="auto"/>
      </w:pPr>
      <w:r>
        <w:separator/>
      </w:r>
    </w:p>
  </w:footnote>
  <w:footnote w:type="continuationSeparator" w:id="0">
    <w:p w14:paraId="52610706" w14:textId="77777777" w:rsidR="003077EA" w:rsidRDefault="003077EA" w:rsidP="00AC1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A671A"/>
    <w:multiLevelType w:val="hybridMultilevel"/>
    <w:tmpl w:val="9698EF28"/>
    <w:lvl w:ilvl="0" w:tplc="3B9EAF38">
      <w:start w:val="54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086142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88"/>
    <w:rsid w:val="00046888"/>
    <w:rsid w:val="00081CF5"/>
    <w:rsid w:val="000B33EB"/>
    <w:rsid w:val="000F3CFC"/>
    <w:rsid w:val="001B4CFB"/>
    <w:rsid w:val="002F782C"/>
    <w:rsid w:val="003077EA"/>
    <w:rsid w:val="00393128"/>
    <w:rsid w:val="00461474"/>
    <w:rsid w:val="00497C36"/>
    <w:rsid w:val="00816EBC"/>
    <w:rsid w:val="008802B5"/>
    <w:rsid w:val="0096529D"/>
    <w:rsid w:val="0098517B"/>
    <w:rsid w:val="00A55365"/>
    <w:rsid w:val="00AA7BC7"/>
    <w:rsid w:val="00AC1E59"/>
    <w:rsid w:val="00BD3FB4"/>
    <w:rsid w:val="00BD423D"/>
    <w:rsid w:val="00C00DF0"/>
    <w:rsid w:val="00C04076"/>
    <w:rsid w:val="00CA0EB0"/>
    <w:rsid w:val="00DA4454"/>
    <w:rsid w:val="00ED3028"/>
    <w:rsid w:val="00EF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3B665"/>
  <w15:chartTrackingRefBased/>
  <w15:docId w15:val="{61483ED3-32EE-4131-90CF-5F9E16C6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8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888"/>
    <w:rPr>
      <w:color w:val="0563C1"/>
      <w:u w:val="single"/>
    </w:rPr>
  </w:style>
  <w:style w:type="paragraph" w:styleId="ListParagraph">
    <w:name w:val="List Paragraph"/>
    <w:basedOn w:val="Normal"/>
    <w:uiPriority w:val="34"/>
    <w:qFormat/>
    <w:rsid w:val="00046888"/>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BD3FB4"/>
    <w:rPr>
      <w:color w:val="605E5C"/>
      <w:shd w:val="clear" w:color="auto" w:fill="E1DFDD"/>
    </w:rPr>
  </w:style>
  <w:style w:type="paragraph" w:styleId="Header">
    <w:name w:val="header"/>
    <w:basedOn w:val="Normal"/>
    <w:link w:val="HeaderChar"/>
    <w:uiPriority w:val="99"/>
    <w:unhideWhenUsed/>
    <w:rsid w:val="00AC1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E59"/>
  </w:style>
  <w:style w:type="paragraph" w:styleId="Footer">
    <w:name w:val="footer"/>
    <w:basedOn w:val="Normal"/>
    <w:link w:val="FooterChar"/>
    <w:uiPriority w:val="99"/>
    <w:unhideWhenUsed/>
    <w:rsid w:val="00AC1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247324">
      <w:bodyDiv w:val="1"/>
      <w:marLeft w:val="0"/>
      <w:marRight w:val="0"/>
      <w:marTop w:val="0"/>
      <w:marBottom w:val="0"/>
      <w:divBdr>
        <w:top w:val="none" w:sz="0" w:space="0" w:color="auto"/>
        <w:left w:val="none" w:sz="0" w:space="0" w:color="auto"/>
        <w:bottom w:val="none" w:sz="0" w:space="0" w:color="auto"/>
        <w:right w:val="none" w:sz="0" w:space="0" w:color="auto"/>
      </w:divBdr>
    </w:div>
    <w:div w:id="107362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jobs@jmu.edu" TargetMode="External"/><Relationship Id="rId3" Type="http://schemas.openxmlformats.org/officeDocument/2006/relationships/settings" Target="settings.xml"/><Relationship Id="rId7" Type="http://schemas.openxmlformats.org/officeDocument/2006/relationships/hyperlink" Target="mailto:studentjobs@jm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tudentjobs@jmu.edu" TargetMode="External"/><Relationship Id="rId4" Type="http://schemas.openxmlformats.org/officeDocument/2006/relationships/webSettings" Target="webSettings.xml"/><Relationship Id="rId9" Type="http://schemas.openxmlformats.org/officeDocument/2006/relationships/hyperlink" Target="https://www.jmu.edu/computing/administrative-and-business/electronic-signat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2495</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Weaver-Shifflett, Amber Gail - weaverag</dc:creator>
  <cp:keywords/>
  <dc:description/>
  <cp:lastModifiedBy>Amber Shifflett</cp:lastModifiedBy>
  <cp:revision>2</cp:revision>
  <dcterms:created xsi:type="dcterms:W3CDTF">2025-02-24T14:06:00Z</dcterms:created>
  <dcterms:modified xsi:type="dcterms:W3CDTF">2025-02-24T14:06:00Z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4097df39a82139b274ab6aa6ad0b2cdee7db9477139e411d1e0c783975890b81</vt:lpwstr>
  </property>
</Properties>
</file>