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3AD4" w14:textId="77777777" w:rsidR="002C1425" w:rsidRPr="002C1425" w:rsidRDefault="002C1425" w:rsidP="002C1425">
      <w:pPr>
        <w:jc w:val="center"/>
        <w:rPr>
          <w:rFonts w:ascii="Bauhaus 93" w:hAnsi="Bauhaus 93"/>
          <w:b/>
          <w:color w:val="7030A0"/>
          <w:sz w:val="56"/>
          <w:szCs w:val="56"/>
        </w:rPr>
      </w:pPr>
      <w:r w:rsidRPr="002C1425">
        <w:rPr>
          <w:rFonts w:ascii="Bauhaus 93" w:hAnsi="Bauhaus 93"/>
          <w:b/>
          <w:color w:val="7030A0"/>
          <w:sz w:val="56"/>
          <w:szCs w:val="56"/>
        </w:rPr>
        <w:t>Madison Writing Awards</w:t>
      </w:r>
    </w:p>
    <w:p w14:paraId="72559F2B" w14:textId="77777777" w:rsidR="008E12DB" w:rsidRPr="002C1425" w:rsidRDefault="008E12DB" w:rsidP="008E12DB">
      <w:pPr>
        <w:spacing w:line="240" w:lineRule="auto"/>
        <w:jc w:val="center"/>
        <w:rPr>
          <w:rFonts w:eastAsia="Times New Roman"/>
          <w:b/>
          <w:bCs/>
          <w:i/>
          <w:sz w:val="28"/>
          <w:szCs w:val="28"/>
        </w:rPr>
      </w:pPr>
      <w:r w:rsidRPr="002C1425">
        <w:rPr>
          <w:rFonts w:eastAsia="Times New Roman"/>
          <w:b/>
          <w:bCs/>
          <w:i/>
          <w:sz w:val="28"/>
          <w:szCs w:val="28"/>
        </w:rPr>
        <w:t>Have you received a great piece of writing from a student?</w:t>
      </w:r>
    </w:p>
    <w:p w14:paraId="59C831C0" w14:textId="77777777" w:rsidR="008E12DB" w:rsidRPr="002C1425" w:rsidRDefault="008E12DB" w:rsidP="008E12DB">
      <w:pPr>
        <w:spacing w:line="240" w:lineRule="auto"/>
        <w:jc w:val="center"/>
        <w:rPr>
          <w:rFonts w:eastAsia="Times New Roman"/>
          <w:b/>
          <w:bCs/>
          <w:sz w:val="28"/>
          <w:szCs w:val="28"/>
        </w:rPr>
      </w:pPr>
      <w:r w:rsidRPr="002C1425">
        <w:rPr>
          <w:rFonts w:eastAsia="Times New Roman"/>
          <w:b/>
          <w:bCs/>
          <w:sz w:val="28"/>
          <w:szCs w:val="28"/>
        </w:rPr>
        <w:t>Consider nominating them for a Madison Writing Award!</w:t>
      </w:r>
    </w:p>
    <w:p w14:paraId="702979C6" w14:textId="77777777" w:rsidR="008E12DB" w:rsidRDefault="008E12DB" w:rsidP="008E12DB">
      <w:pPr>
        <w:spacing w:line="240" w:lineRule="auto"/>
        <w:jc w:val="center"/>
        <w:rPr>
          <w:rFonts w:eastAsia="Times New Roman"/>
          <w:sz w:val="36"/>
          <w:szCs w:val="36"/>
        </w:rPr>
      </w:pPr>
      <w:r>
        <w:rPr>
          <w:rFonts w:eastAsia="Times New Roman"/>
          <w:sz w:val="36"/>
          <w:szCs w:val="36"/>
        </w:rPr>
        <w:t>*</w:t>
      </w:r>
    </w:p>
    <w:p w14:paraId="023197C5" w14:textId="06BDEF54" w:rsidR="008E12DB" w:rsidRPr="008E12DB" w:rsidRDefault="008E12DB" w:rsidP="008E12DB">
      <w:pPr>
        <w:spacing w:line="240" w:lineRule="auto"/>
        <w:rPr>
          <w:rFonts w:eastAsia="Times New Roman"/>
          <w:sz w:val="22"/>
          <w:szCs w:val="22"/>
        </w:rPr>
      </w:pPr>
      <w:r w:rsidRPr="008E12DB">
        <w:rPr>
          <w:rFonts w:eastAsia="Times New Roman"/>
          <w:sz w:val="22"/>
          <w:szCs w:val="22"/>
        </w:rPr>
        <w:t>Winners will receive recognition and a </w:t>
      </w:r>
      <w:r w:rsidRPr="008E12DB">
        <w:rPr>
          <w:rFonts w:eastAsia="Times New Roman"/>
          <w:b/>
          <w:bCs/>
          <w:sz w:val="22"/>
          <w:szCs w:val="22"/>
        </w:rPr>
        <w:t>cash prize</w:t>
      </w:r>
      <w:r w:rsidRPr="008E12DB">
        <w:rPr>
          <w:rFonts w:eastAsia="Times New Roman"/>
          <w:sz w:val="22"/>
          <w:szCs w:val="22"/>
        </w:rPr>
        <w:t>, to be an</w:t>
      </w:r>
      <w:r w:rsidR="00330AE5">
        <w:rPr>
          <w:rFonts w:eastAsia="Times New Roman"/>
          <w:sz w:val="22"/>
          <w:szCs w:val="22"/>
        </w:rPr>
        <w:t>nounced after Spring Break, 202</w:t>
      </w:r>
      <w:r w:rsidR="00F80982">
        <w:rPr>
          <w:rFonts w:eastAsia="Times New Roman"/>
          <w:sz w:val="22"/>
          <w:szCs w:val="22"/>
        </w:rPr>
        <w:t>5</w:t>
      </w:r>
      <w:r w:rsidRPr="008E12DB">
        <w:rPr>
          <w:rFonts w:eastAsia="Times New Roman"/>
          <w:sz w:val="22"/>
          <w:szCs w:val="22"/>
        </w:rPr>
        <w:t>.</w:t>
      </w:r>
    </w:p>
    <w:p w14:paraId="43981757" w14:textId="77777777" w:rsidR="008E12DB" w:rsidRPr="008E12DB" w:rsidRDefault="008E12DB" w:rsidP="008E12DB">
      <w:pPr>
        <w:spacing w:line="240" w:lineRule="auto"/>
        <w:rPr>
          <w:rFonts w:eastAsia="Times New Roman"/>
          <w:sz w:val="22"/>
          <w:szCs w:val="22"/>
        </w:rPr>
      </w:pPr>
      <w:r w:rsidRPr="008E12DB">
        <w:rPr>
          <w:rFonts w:eastAsia="Times New Roman"/>
          <w:b/>
          <w:bCs/>
          <w:sz w:val="22"/>
          <w:szCs w:val="22"/>
        </w:rPr>
        <w:t xml:space="preserve">The Madison Writing Awards Committee invites each faculty member to nominate </w:t>
      </w:r>
      <w:r w:rsidRPr="008E12DB">
        <w:rPr>
          <w:rFonts w:eastAsia="Times New Roman"/>
          <w:b/>
          <w:bCs/>
          <w:sz w:val="22"/>
          <w:szCs w:val="22"/>
          <w:u w:val="single"/>
        </w:rPr>
        <w:t>one</w:t>
      </w:r>
      <w:r w:rsidRPr="008E12DB">
        <w:rPr>
          <w:rFonts w:eastAsia="Times New Roman"/>
          <w:b/>
          <w:bCs/>
          <w:sz w:val="22"/>
          <w:szCs w:val="22"/>
        </w:rPr>
        <w:t xml:space="preserve"> outstanding work by an undergraduate student.</w:t>
      </w:r>
      <w:r w:rsidRPr="008E12DB">
        <w:rPr>
          <w:rFonts w:eastAsia="Times New Roman"/>
          <w:sz w:val="22"/>
          <w:szCs w:val="22"/>
        </w:rPr>
        <w:t> We’re seeking the best work by undergraduates, regardless of medium and genre, from traditional papers to multimodal productions. Written works not exceeding 20 pages are eligible, as well as multimodal works that show evidence of high-quality written composition. If one of your students has produced a truly outstanding work and you’d like to nominate that work, please take a minute to complete the short form below.</w:t>
      </w:r>
    </w:p>
    <w:p w14:paraId="36D2D6B6" w14:textId="2043E9A4" w:rsidR="00FB1E6E" w:rsidRPr="00FB1E6E" w:rsidRDefault="00FB1E6E" w:rsidP="00FB1E6E">
      <w:pPr>
        <w:shd w:val="clear" w:color="auto" w:fill="FFFFFF"/>
        <w:spacing w:line="240" w:lineRule="auto"/>
        <w:rPr>
          <w:rFonts w:eastAsia="Times New Roman"/>
          <w:lang w:val="en-029" w:eastAsia="en-029"/>
        </w:rPr>
      </w:pPr>
      <w:r w:rsidRPr="00FB1E6E">
        <w:rPr>
          <w:rFonts w:eastAsia="Times New Roman"/>
          <w:color w:val="000000"/>
          <w:sz w:val="22"/>
          <w:szCs w:val="22"/>
          <w:lang w:val="en-029" w:eastAsia="en-029"/>
        </w:rPr>
        <w:t>The awards are sponsored by The College of Arts and Letters (CAL) and the School of Writing, Rhetoric</w:t>
      </w:r>
      <w:r w:rsidR="00C7051F">
        <w:rPr>
          <w:rFonts w:eastAsia="Times New Roman"/>
          <w:color w:val="000000"/>
          <w:sz w:val="22"/>
          <w:szCs w:val="22"/>
          <w:lang w:val="en-029" w:eastAsia="en-029"/>
        </w:rPr>
        <w:t>,</w:t>
      </w:r>
      <w:r w:rsidRPr="00FB1E6E">
        <w:rPr>
          <w:rFonts w:eastAsia="Times New Roman"/>
          <w:color w:val="000000"/>
          <w:sz w:val="22"/>
          <w:szCs w:val="22"/>
          <w:lang w:val="en-029" w:eastAsia="en-029"/>
        </w:rPr>
        <w:t xml:space="preserve"> and Technical Communication (WRTC). Further information about the history of the award can be found here: </w:t>
      </w:r>
      <w:hyperlink r:id="rId4" w:tgtFrame="_blank" w:tooltip="https://www.jmu.edu/wrtc/scholarships-and-awards/Madison%20Writing%20Awards.shtml" w:history="1">
        <w:r w:rsidRPr="00FB1E6E">
          <w:rPr>
            <w:rFonts w:eastAsia="Times New Roman"/>
            <w:color w:val="0000FF"/>
            <w:sz w:val="22"/>
            <w:szCs w:val="22"/>
            <w:u w:val="single"/>
            <w:lang w:val="en-029" w:eastAsia="en-029"/>
          </w:rPr>
          <w:t>https://www.jmu.edu/wrtc/scholarships-and-awards/Madison%20Writing%20Awards.shtml</w:t>
        </w:r>
      </w:hyperlink>
      <w:r w:rsidRPr="00FB1E6E">
        <w:rPr>
          <w:rFonts w:eastAsia="Times New Roman"/>
          <w:color w:val="000000"/>
          <w:sz w:val="22"/>
          <w:szCs w:val="22"/>
          <w:lang w:val="en-029" w:eastAsia="en-029"/>
        </w:rPr>
        <w:t> </w:t>
      </w:r>
    </w:p>
    <w:p w14:paraId="1B3CDFEF" w14:textId="77777777" w:rsidR="00C7051F" w:rsidRDefault="00FB1E6E" w:rsidP="00FB1E6E">
      <w:pPr>
        <w:shd w:val="clear" w:color="auto" w:fill="FFFFFF"/>
        <w:spacing w:line="240" w:lineRule="auto"/>
        <w:rPr>
          <w:rFonts w:eastAsia="Times New Roman"/>
          <w:color w:val="000000"/>
          <w:sz w:val="22"/>
          <w:szCs w:val="22"/>
          <w:lang w:val="en-029" w:eastAsia="en-029"/>
        </w:rPr>
      </w:pPr>
      <w:r w:rsidRPr="00FB1E6E">
        <w:rPr>
          <w:rFonts w:eastAsia="Times New Roman"/>
          <w:color w:val="000000"/>
          <w:sz w:val="22"/>
          <w:szCs w:val="22"/>
          <w:lang w:val="en-029" w:eastAsia="en-029"/>
        </w:rPr>
        <w:t xml:space="preserve">The MWA Committee will judge the entries, consulting subject matter experts as needed. WRTC and CAL will recognize and reward </w:t>
      </w:r>
      <w:r w:rsidR="00C7051F">
        <w:rPr>
          <w:rFonts w:eastAsia="Times New Roman"/>
          <w:color w:val="000000"/>
          <w:sz w:val="22"/>
          <w:szCs w:val="22"/>
          <w:lang w:val="en-029" w:eastAsia="en-029"/>
        </w:rPr>
        <w:t>multiple deserving</w:t>
      </w:r>
      <w:r w:rsidRPr="00FB1E6E">
        <w:rPr>
          <w:rFonts w:eastAsia="Times New Roman"/>
          <w:color w:val="000000"/>
          <w:sz w:val="22"/>
          <w:szCs w:val="22"/>
          <w:lang w:val="en-029" w:eastAsia="en-029"/>
        </w:rPr>
        <w:t xml:space="preserve"> undergraduate students, based on nominations from faculty. Faculty members are eligible to nominate one student work from Fall 2023, Spring 2024, or Fall 2024. </w:t>
      </w:r>
    </w:p>
    <w:p w14:paraId="5183CAEC" w14:textId="4457C340" w:rsidR="00FB1E6E" w:rsidRPr="00FB1E6E" w:rsidRDefault="00FB1E6E" w:rsidP="00FB1E6E">
      <w:pPr>
        <w:shd w:val="clear" w:color="auto" w:fill="FFFFFF"/>
        <w:spacing w:line="240" w:lineRule="auto"/>
        <w:rPr>
          <w:rFonts w:eastAsia="Times New Roman"/>
          <w:sz w:val="28"/>
          <w:szCs w:val="28"/>
          <w:lang w:val="en-029" w:eastAsia="en-029"/>
        </w:rPr>
      </w:pPr>
      <w:r w:rsidRPr="00FB1E6E">
        <w:rPr>
          <w:rFonts w:eastAsia="Times New Roman"/>
          <w:b/>
          <w:bCs/>
          <w:color w:val="000000"/>
          <w:sz w:val="28"/>
          <w:szCs w:val="28"/>
          <w:lang w:val="en-029" w:eastAsia="en-029"/>
        </w:rPr>
        <w:t xml:space="preserve">The </w:t>
      </w:r>
      <w:r w:rsidR="00124EDD">
        <w:rPr>
          <w:rFonts w:eastAsia="Times New Roman"/>
          <w:b/>
          <w:bCs/>
          <w:color w:val="000000"/>
          <w:sz w:val="28"/>
          <w:szCs w:val="28"/>
          <w:lang w:val="en-029" w:eastAsia="en-029"/>
        </w:rPr>
        <w:t xml:space="preserve">EXTENDED </w:t>
      </w:r>
      <w:r w:rsidRPr="00FB1E6E">
        <w:rPr>
          <w:rFonts w:eastAsia="Times New Roman"/>
          <w:b/>
          <w:bCs/>
          <w:color w:val="000000"/>
          <w:sz w:val="28"/>
          <w:szCs w:val="28"/>
          <w:lang w:val="en-029" w:eastAsia="en-029"/>
        </w:rPr>
        <w:t xml:space="preserve">deadline for nominations is </w:t>
      </w:r>
      <w:r w:rsidR="00124EDD">
        <w:rPr>
          <w:rFonts w:eastAsia="Times New Roman"/>
          <w:b/>
          <w:bCs/>
          <w:color w:val="000000"/>
          <w:sz w:val="28"/>
          <w:szCs w:val="28"/>
          <w:lang w:val="en-029" w:eastAsia="en-029"/>
        </w:rPr>
        <w:t>March 7</w:t>
      </w:r>
      <w:r w:rsidRPr="00FB1E6E">
        <w:rPr>
          <w:rFonts w:eastAsia="Times New Roman"/>
          <w:b/>
          <w:bCs/>
          <w:color w:val="000000"/>
          <w:sz w:val="28"/>
          <w:szCs w:val="28"/>
          <w:lang w:val="en-029" w:eastAsia="en-029"/>
        </w:rPr>
        <w:t>, 2025.</w:t>
      </w:r>
    </w:p>
    <w:p w14:paraId="480CB286" w14:textId="77777777" w:rsidR="00FB1E6E" w:rsidRPr="00FB1E6E" w:rsidRDefault="00FB1E6E" w:rsidP="00FB1E6E">
      <w:pPr>
        <w:shd w:val="clear" w:color="auto" w:fill="FFFFFF"/>
        <w:spacing w:after="0" w:line="240" w:lineRule="auto"/>
        <w:jc w:val="center"/>
        <w:rPr>
          <w:rFonts w:eastAsia="Times New Roman"/>
          <w:lang w:val="en-029" w:eastAsia="en-029"/>
        </w:rPr>
      </w:pPr>
      <w:r w:rsidRPr="00FB1E6E">
        <w:rPr>
          <w:rFonts w:eastAsia="Times New Roman"/>
          <w:color w:val="000000"/>
          <w:sz w:val="22"/>
          <w:szCs w:val="22"/>
          <w:lang w:val="en-029" w:eastAsia="en-029"/>
        </w:rPr>
        <w:t> </w:t>
      </w:r>
    </w:p>
    <w:p w14:paraId="1A5F65E3" w14:textId="1A174A03" w:rsidR="00FB1E6E" w:rsidRPr="00FB1E6E" w:rsidRDefault="00FB1E6E" w:rsidP="00C7051F">
      <w:pPr>
        <w:shd w:val="clear" w:color="auto" w:fill="FFFFFF"/>
        <w:spacing w:after="0" w:line="240" w:lineRule="auto"/>
        <w:jc w:val="center"/>
        <w:rPr>
          <w:rFonts w:eastAsia="Times New Roman"/>
          <w:lang w:val="en-029" w:eastAsia="en-029"/>
        </w:rPr>
      </w:pPr>
      <w:r w:rsidRPr="00FB1E6E">
        <w:rPr>
          <w:rFonts w:eastAsia="Times New Roman"/>
          <w:color w:val="000000"/>
          <w:sz w:val="36"/>
          <w:szCs w:val="36"/>
          <w:lang w:val="en-029" w:eastAsia="en-029"/>
        </w:rPr>
        <w:t>*  </w:t>
      </w:r>
    </w:p>
    <w:p w14:paraId="58D466FE" w14:textId="77777777" w:rsidR="00FB1E6E" w:rsidRPr="00FB1E6E" w:rsidRDefault="00FB1E6E" w:rsidP="00FB1E6E">
      <w:pPr>
        <w:shd w:val="clear" w:color="auto" w:fill="FFFFFF"/>
        <w:spacing w:after="0" w:line="240" w:lineRule="auto"/>
        <w:jc w:val="center"/>
        <w:rPr>
          <w:rFonts w:eastAsia="Times New Roman"/>
          <w:lang w:val="en-029" w:eastAsia="en-029"/>
        </w:rPr>
      </w:pPr>
      <w:r w:rsidRPr="00FB1E6E">
        <w:rPr>
          <w:rFonts w:eastAsia="Times New Roman"/>
          <w:b/>
          <w:bCs/>
          <w:color w:val="000000"/>
          <w:sz w:val="28"/>
          <w:szCs w:val="28"/>
          <w:lang w:val="en-029" w:eastAsia="en-029"/>
        </w:rPr>
        <w:t>Madison Writing Awards Faculty Nomination Form </w:t>
      </w:r>
    </w:p>
    <w:p w14:paraId="677FFA95" w14:textId="77777777" w:rsidR="00FB1E6E" w:rsidRPr="00FB1E6E" w:rsidRDefault="00FB1E6E" w:rsidP="00FB1E6E">
      <w:pPr>
        <w:shd w:val="clear" w:color="auto" w:fill="FFFFFF"/>
        <w:spacing w:after="0" w:line="240" w:lineRule="auto"/>
        <w:jc w:val="center"/>
        <w:rPr>
          <w:rFonts w:eastAsia="Times New Roman"/>
          <w:lang w:val="en-029" w:eastAsia="en-029"/>
        </w:rPr>
      </w:pPr>
      <w:r w:rsidRPr="00FB1E6E">
        <w:rPr>
          <w:rFonts w:eastAsia="Times New Roman"/>
          <w:b/>
          <w:bCs/>
          <w:color w:val="000000"/>
          <w:sz w:val="28"/>
          <w:szCs w:val="28"/>
          <w:lang w:val="en-029" w:eastAsia="en-029"/>
        </w:rPr>
        <w:t>(Please return to</w:t>
      </w:r>
      <w:r w:rsidRPr="00FB1E6E">
        <w:rPr>
          <w:rFonts w:eastAsia="Times New Roman"/>
          <w:color w:val="000000"/>
          <w:sz w:val="28"/>
          <w:szCs w:val="28"/>
          <w:lang w:val="en-029" w:eastAsia="en-029"/>
        </w:rPr>
        <w:t> </w:t>
      </w:r>
      <w:hyperlink r:id="rId5" w:tooltip="mailto:parrisac@jmu.edu" w:history="1">
        <w:r w:rsidRPr="00FB1E6E">
          <w:rPr>
            <w:rFonts w:eastAsia="Times New Roman"/>
            <w:color w:val="0000FF"/>
            <w:sz w:val="28"/>
            <w:szCs w:val="28"/>
            <w:u w:val="single"/>
            <w:lang w:val="en-029" w:eastAsia="en-029"/>
          </w:rPr>
          <w:t>parrisac@jmu.edu</w:t>
        </w:r>
      </w:hyperlink>
      <w:r w:rsidRPr="00FB1E6E">
        <w:rPr>
          <w:rFonts w:eastAsia="Times New Roman"/>
          <w:color w:val="000000"/>
          <w:sz w:val="28"/>
          <w:szCs w:val="28"/>
          <w:lang w:val="en-029" w:eastAsia="en-029"/>
        </w:rPr>
        <w:t>)</w:t>
      </w:r>
      <w:r w:rsidRPr="00FB1E6E">
        <w:rPr>
          <w:rFonts w:eastAsia="Times New Roman"/>
          <w:color w:val="000000"/>
          <w:lang w:val="en-029" w:eastAsia="en-029"/>
        </w:rPr>
        <w:t> </w:t>
      </w:r>
    </w:p>
    <w:p w14:paraId="33BD1DF1" w14:textId="77777777" w:rsidR="00FB1E6E" w:rsidRPr="00FB1E6E" w:rsidRDefault="00FB1E6E" w:rsidP="00FB1E6E">
      <w:pPr>
        <w:shd w:val="clear" w:color="auto" w:fill="FFFFFF"/>
        <w:spacing w:after="0" w:line="240" w:lineRule="auto"/>
        <w:rPr>
          <w:rFonts w:eastAsia="Times New Roman"/>
          <w:lang w:val="en-029" w:eastAsia="en-029"/>
        </w:rPr>
      </w:pPr>
      <w:r w:rsidRPr="00FB1E6E">
        <w:rPr>
          <w:rFonts w:eastAsia="Times New Roman"/>
          <w:color w:val="000000"/>
          <w:sz w:val="28"/>
          <w:szCs w:val="28"/>
          <w:lang w:val="en-029" w:eastAsia="en-029"/>
        </w:rPr>
        <w:t> </w:t>
      </w:r>
      <w:r w:rsidRPr="00FB1E6E">
        <w:rPr>
          <w:rFonts w:eastAsia="Times New Roman"/>
          <w:color w:val="000000"/>
          <w:lang w:val="en-029" w:eastAsia="en-029"/>
        </w:rPr>
        <w:t> </w:t>
      </w:r>
    </w:p>
    <w:p w14:paraId="79326B08" w14:textId="77777777" w:rsidR="00FB1E6E" w:rsidRPr="00FB1E6E" w:rsidRDefault="00FB1E6E" w:rsidP="00FB1E6E">
      <w:pPr>
        <w:shd w:val="clear" w:color="auto" w:fill="FFFFFF"/>
        <w:spacing w:after="0" w:line="240" w:lineRule="auto"/>
        <w:rPr>
          <w:rFonts w:eastAsia="Times New Roman"/>
          <w:lang w:val="en-029" w:eastAsia="en-029"/>
        </w:rPr>
      </w:pPr>
      <w:r w:rsidRPr="00FB1E6E">
        <w:rPr>
          <w:rFonts w:eastAsia="Times New Roman"/>
          <w:color w:val="000000"/>
          <w:lang w:val="en-029" w:eastAsia="en-029"/>
        </w:rPr>
        <w:t>Student’s name:                                  Student’s email address:          </w:t>
      </w:r>
    </w:p>
    <w:p w14:paraId="1E4112DC" w14:textId="77777777" w:rsidR="00FB1E6E" w:rsidRPr="00FB1E6E" w:rsidRDefault="00FB1E6E" w:rsidP="00FB1E6E">
      <w:pPr>
        <w:shd w:val="clear" w:color="auto" w:fill="FFFFFF"/>
        <w:spacing w:after="0" w:line="240" w:lineRule="auto"/>
        <w:rPr>
          <w:rFonts w:eastAsia="Times New Roman"/>
          <w:lang w:val="en-029" w:eastAsia="en-029"/>
        </w:rPr>
      </w:pPr>
      <w:r w:rsidRPr="00FB1E6E">
        <w:rPr>
          <w:rFonts w:eastAsia="Times New Roman"/>
          <w:color w:val="000000"/>
          <w:lang w:val="en-029" w:eastAsia="en-029"/>
        </w:rPr>
        <w:t> </w:t>
      </w:r>
    </w:p>
    <w:p w14:paraId="417D4CA0" w14:textId="77777777" w:rsidR="00FB1E6E" w:rsidRPr="00FB1E6E" w:rsidRDefault="00FB1E6E" w:rsidP="00FB1E6E">
      <w:pPr>
        <w:shd w:val="clear" w:color="auto" w:fill="FFFFFF"/>
        <w:spacing w:after="0" w:line="240" w:lineRule="auto"/>
        <w:rPr>
          <w:rFonts w:eastAsia="Times New Roman"/>
          <w:lang w:val="en-029" w:eastAsia="en-029"/>
        </w:rPr>
      </w:pPr>
      <w:r w:rsidRPr="00FB1E6E">
        <w:rPr>
          <w:rFonts w:eastAsia="Times New Roman"/>
          <w:color w:val="000000"/>
          <w:lang w:val="en-029" w:eastAsia="en-029"/>
        </w:rPr>
        <w:t>Subject or title of the nominated work:                        </w:t>
      </w:r>
    </w:p>
    <w:p w14:paraId="7EF173A2" w14:textId="77777777" w:rsidR="00FB1E6E" w:rsidRPr="00FB1E6E" w:rsidRDefault="00FB1E6E" w:rsidP="00FB1E6E">
      <w:pPr>
        <w:shd w:val="clear" w:color="auto" w:fill="FFFFFF"/>
        <w:spacing w:after="0" w:line="240" w:lineRule="auto"/>
        <w:rPr>
          <w:rFonts w:eastAsia="Times New Roman"/>
          <w:lang w:val="en-029" w:eastAsia="en-029"/>
        </w:rPr>
      </w:pPr>
      <w:r w:rsidRPr="00FB1E6E">
        <w:rPr>
          <w:rFonts w:eastAsia="Times New Roman"/>
          <w:color w:val="000000"/>
          <w:lang w:val="en-029" w:eastAsia="en-029"/>
        </w:rPr>
        <w:t> </w:t>
      </w:r>
    </w:p>
    <w:p w14:paraId="0FEE0212" w14:textId="77777777" w:rsidR="00FB1E6E" w:rsidRPr="00FB1E6E" w:rsidRDefault="00FB1E6E" w:rsidP="00FB1E6E">
      <w:pPr>
        <w:shd w:val="clear" w:color="auto" w:fill="FFFFFF"/>
        <w:spacing w:after="0" w:line="240" w:lineRule="auto"/>
        <w:rPr>
          <w:rFonts w:eastAsia="Times New Roman"/>
          <w:lang w:val="en-029" w:eastAsia="en-029"/>
        </w:rPr>
      </w:pPr>
      <w:r w:rsidRPr="00FB1E6E">
        <w:rPr>
          <w:rFonts w:eastAsia="Times New Roman"/>
          <w:color w:val="000000"/>
          <w:lang w:val="en-029" w:eastAsia="en-029"/>
        </w:rPr>
        <w:t>Description of medium (paper, video, other): </w:t>
      </w:r>
    </w:p>
    <w:p w14:paraId="38D21587" w14:textId="77777777" w:rsidR="00FB1E6E" w:rsidRPr="00FB1E6E" w:rsidRDefault="00FB1E6E" w:rsidP="00FB1E6E">
      <w:pPr>
        <w:shd w:val="clear" w:color="auto" w:fill="FFFFFF"/>
        <w:spacing w:after="0" w:line="240" w:lineRule="auto"/>
        <w:rPr>
          <w:rFonts w:eastAsia="Times New Roman"/>
          <w:lang w:val="en-029" w:eastAsia="en-029"/>
        </w:rPr>
      </w:pPr>
      <w:r w:rsidRPr="00FB1E6E">
        <w:rPr>
          <w:rFonts w:eastAsia="Times New Roman"/>
          <w:color w:val="000000"/>
          <w:lang w:val="en-029" w:eastAsia="en-029"/>
        </w:rPr>
        <w:t> </w:t>
      </w:r>
    </w:p>
    <w:p w14:paraId="6E909D3A" w14:textId="77777777" w:rsidR="00FB1E6E" w:rsidRPr="00FB1E6E" w:rsidRDefault="00FB1E6E" w:rsidP="00FB1E6E">
      <w:pPr>
        <w:shd w:val="clear" w:color="auto" w:fill="FFFFFF"/>
        <w:spacing w:after="0" w:line="240" w:lineRule="auto"/>
        <w:rPr>
          <w:rFonts w:eastAsia="Times New Roman"/>
          <w:lang w:val="en-029" w:eastAsia="en-029"/>
        </w:rPr>
      </w:pPr>
      <w:r w:rsidRPr="00FB1E6E">
        <w:rPr>
          <w:rFonts w:eastAsia="Times New Roman"/>
          <w:color w:val="000000"/>
          <w:lang w:val="en-029" w:eastAsia="en-029"/>
        </w:rPr>
        <w:t>Course number and title:                    Nominating Professor Name/Email: </w:t>
      </w:r>
    </w:p>
    <w:p w14:paraId="3CECBB52" w14:textId="77777777" w:rsidR="00FB1E6E" w:rsidRPr="00FB1E6E" w:rsidRDefault="00FB1E6E" w:rsidP="00FB1E6E">
      <w:pPr>
        <w:shd w:val="clear" w:color="auto" w:fill="FFFFFF"/>
        <w:spacing w:after="0" w:line="240" w:lineRule="auto"/>
        <w:rPr>
          <w:rFonts w:eastAsia="Times New Roman"/>
          <w:lang w:val="en-029" w:eastAsia="en-029"/>
        </w:rPr>
      </w:pPr>
      <w:r w:rsidRPr="00FB1E6E">
        <w:rPr>
          <w:rFonts w:eastAsia="Times New Roman"/>
          <w:color w:val="000000"/>
          <w:lang w:val="en-029" w:eastAsia="en-029"/>
        </w:rPr>
        <w:t> </w:t>
      </w:r>
    </w:p>
    <w:p w14:paraId="784EA2C5" w14:textId="2D9948B3" w:rsidR="00FB1E6E" w:rsidRPr="00FB1E6E" w:rsidRDefault="00FB1E6E" w:rsidP="00FB1E6E">
      <w:pPr>
        <w:shd w:val="clear" w:color="auto" w:fill="FFFFFF"/>
        <w:spacing w:after="0" w:line="240" w:lineRule="auto"/>
        <w:rPr>
          <w:rFonts w:eastAsia="Times New Roman"/>
          <w:color w:val="000000"/>
          <w:lang w:val="en-029" w:eastAsia="en-029"/>
        </w:rPr>
      </w:pPr>
      <w:r w:rsidRPr="00FB1E6E">
        <w:rPr>
          <w:rFonts w:eastAsia="Times New Roman"/>
          <w:color w:val="000000"/>
          <w:lang w:val="en-029" w:eastAsia="en-029"/>
        </w:rPr>
        <w:t>Semester:</w:t>
      </w:r>
      <w:r>
        <w:rPr>
          <w:rFonts w:eastAsia="Times New Roman"/>
          <w:color w:val="000000"/>
          <w:lang w:val="en-029" w:eastAsia="en-029"/>
        </w:rPr>
        <w:tab/>
      </w:r>
      <w:r w:rsidRPr="00FB1E6E">
        <w:rPr>
          <w:rFonts w:eastAsia="Times New Roman"/>
          <w:color w:val="000000"/>
          <w:lang w:val="en-029" w:eastAsia="en-029"/>
        </w:rPr>
        <w:t xml:space="preserve"> ____Fall 2023</w:t>
      </w:r>
      <w:r>
        <w:rPr>
          <w:rFonts w:eastAsia="Times New Roman"/>
          <w:color w:val="000000"/>
          <w:lang w:val="en-029" w:eastAsia="en-029"/>
        </w:rPr>
        <w:tab/>
      </w:r>
      <w:r w:rsidRPr="00FB1E6E">
        <w:rPr>
          <w:rFonts w:eastAsia="Times New Roman"/>
          <w:color w:val="000000"/>
          <w:lang w:val="en-029" w:eastAsia="en-029"/>
        </w:rPr>
        <w:t xml:space="preserve"> ____Spring 2024</w:t>
      </w:r>
      <w:r>
        <w:rPr>
          <w:rFonts w:eastAsia="Times New Roman"/>
          <w:color w:val="000000"/>
          <w:lang w:val="en-029" w:eastAsia="en-029"/>
        </w:rPr>
        <w:tab/>
      </w:r>
      <w:r w:rsidRPr="00FB1E6E">
        <w:rPr>
          <w:rFonts w:eastAsia="Times New Roman"/>
          <w:color w:val="000000"/>
          <w:lang w:val="en-029" w:eastAsia="en-029"/>
        </w:rPr>
        <w:t xml:space="preserve"> ____ Fall 2024</w:t>
      </w:r>
    </w:p>
    <w:p w14:paraId="514F262D" w14:textId="77777777" w:rsidR="00FB1E6E" w:rsidRPr="00FB1E6E" w:rsidRDefault="00FB1E6E" w:rsidP="00FB1E6E">
      <w:pPr>
        <w:shd w:val="clear" w:color="auto" w:fill="FFFFFF"/>
        <w:spacing w:after="0" w:line="240" w:lineRule="auto"/>
        <w:rPr>
          <w:rFonts w:eastAsia="Times New Roman"/>
          <w:lang w:val="en-029" w:eastAsia="en-029"/>
        </w:rPr>
      </w:pPr>
      <w:r w:rsidRPr="00FB1E6E">
        <w:rPr>
          <w:rFonts w:eastAsia="Times New Roman"/>
          <w:color w:val="000000"/>
          <w:lang w:val="en-029" w:eastAsia="en-029"/>
        </w:rPr>
        <w:t> </w:t>
      </w:r>
    </w:p>
    <w:p w14:paraId="619171AE" w14:textId="4ABC6ECF" w:rsidR="00A11735" w:rsidRPr="008E12DB" w:rsidRDefault="00FB1E6E" w:rsidP="00FB1E6E">
      <w:pPr>
        <w:shd w:val="clear" w:color="auto" w:fill="FFFFFF"/>
        <w:spacing w:after="0" w:line="240" w:lineRule="auto"/>
        <w:rPr>
          <w:rFonts w:eastAsia="Times New Roman"/>
        </w:rPr>
      </w:pPr>
      <w:r w:rsidRPr="00FB1E6E">
        <w:rPr>
          <w:rFonts w:eastAsia="Times New Roman"/>
          <w:color w:val="000000"/>
          <w:lang w:val="en-029" w:eastAsia="en-029"/>
        </w:rPr>
        <w:t>*If you have a copy of the piece being nominated, please attach as a separate file. (If not, we will contact the student for their work.) </w:t>
      </w:r>
    </w:p>
    <w:sectPr w:rsidR="00A11735" w:rsidRPr="008E1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DB"/>
    <w:rsid w:val="00076A4E"/>
    <w:rsid w:val="00104A2A"/>
    <w:rsid w:val="00124EDD"/>
    <w:rsid w:val="00237B48"/>
    <w:rsid w:val="002C1425"/>
    <w:rsid w:val="00330AE5"/>
    <w:rsid w:val="004D6153"/>
    <w:rsid w:val="006D054C"/>
    <w:rsid w:val="008963F8"/>
    <w:rsid w:val="008E12DB"/>
    <w:rsid w:val="00A11735"/>
    <w:rsid w:val="00B51885"/>
    <w:rsid w:val="00BE1DD1"/>
    <w:rsid w:val="00C7051F"/>
    <w:rsid w:val="00D0263E"/>
    <w:rsid w:val="00DE20C5"/>
    <w:rsid w:val="00F80982"/>
    <w:rsid w:val="00F84C04"/>
    <w:rsid w:val="00F86606"/>
    <w:rsid w:val="00FB1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901B"/>
  <w15:docId w15:val="{C83EFE72-CE14-4B3D-8A59-F3E22DC0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E6E"/>
    <w:rPr>
      <w:color w:val="0000FF" w:themeColor="hyperlink"/>
      <w:u w:val="single"/>
    </w:rPr>
  </w:style>
  <w:style w:type="character" w:styleId="UnresolvedMention">
    <w:name w:val="Unresolved Mention"/>
    <w:basedOn w:val="DefaultParagraphFont"/>
    <w:uiPriority w:val="99"/>
    <w:semiHidden/>
    <w:unhideWhenUsed/>
    <w:rsid w:val="00FB1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60068">
      <w:bodyDiv w:val="1"/>
      <w:marLeft w:val="0"/>
      <w:marRight w:val="0"/>
      <w:marTop w:val="0"/>
      <w:marBottom w:val="0"/>
      <w:divBdr>
        <w:top w:val="none" w:sz="0" w:space="0" w:color="auto"/>
        <w:left w:val="none" w:sz="0" w:space="0" w:color="auto"/>
        <w:bottom w:val="none" w:sz="0" w:space="0" w:color="auto"/>
        <w:right w:val="none" w:sz="0" w:space="0" w:color="auto"/>
      </w:divBdr>
    </w:div>
    <w:div w:id="440488954">
      <w:bodyDiv w:val="1"/>
      <w:marLeft w:val="0"/>
      <w:marRight w:val="0"/>
      <w:marTop w:val="0"/>
      <w:marBottom w:val="0"/>
      <w:divBdr>
        <w:top w:val="none" w:sz="0" w:space="0" w:color="auto"/>
        <w:left w:val="none" w:sz="0" w:space="0" w:color="auto"/>
        <w:bottom w:val="none" w:sz="0" w:space="0" w:color="auto"/>
        <w:right w:val="none" w:sz="0" w:space="0" w:color="auto"/>
      </w:divBdr>
    </w:div>
    <w:div w:id="958223722">
      <w:bodyDiv w:val="1"/>
      <w:marLeft w:val="0"/>
      <w:marRight w:val="0"/>
      <w:marTop w:val="0"/>
      <w:marBottom w:val="0"/>
      <w:divBdr>
        <w:top w:val="none" w:sz="0" w:space="0" w:color="auto"/>
        <w:left w:val="none" w:sz="0" w:space="0" w:color="auto"/>
        <w:bottom w:val="none" w:sz="0" w:space="0" w:color="auto"/>
        <w:right w:val="none" w:sz="0" w:space="0" w:color="auto"/>
      </w:divBdr>
    </w:div>
    <w:div w:id="1098336046">
      <w:bodyDiv w:val="1"/>
      <w:marLeft w:val="0"/>
      <w:marRight w:val="0"/>
      <w:marTop w:val="0"/>
      <w:marBottom w:val="0"/>
      <w:divBdr>
        <w:top w:val="none" w:sz="0" w:space="0" w:color="auto"/>
        <w:left w:val="none" w:sz="0" w:space="0" w:color="auto"/>
        <w:bottom w:val="none" w:sz="0" w:space="0" w:color="auto"/>
        <w:right w:val="none" w:sz="0" w:space="0" w:color="auto"/>
      </w:divBdr>
    </w:div>
    <w:div w:id="1439254234">
      <w:bodyDiv w:val="1"/>
      <w:marLeft w:val="0"/>
      <w:marRight w:val="0"/>
      <w:marTop w:val="0"/>
      <w:marBottom w:val="0"/>
      <w:divBdr>
        <w:top w:val="none" w:sz="0" w:space="0" w:color="auto"/>
        <w:left w:val="none" w:sz="0" w:space="0" w:color="auto"/>
        <w:bottom w:val="none" w:sz="0" w:space="0" w:color="auto"/>
        <w:right w:val="none" w:sz="0" w:space="0" w:color="auto"/>
      </w:divBdr>
    </w:div>
    <w:div w:id="1689408832">
      <w:bodyDiv w:val="1"/>
      <w:marLeft w:val="0"/>
      <w:marRight w:val="0"/>
      <w:marTop w:val="0"/>
      <w:marBottom w:val="0"/>
      <w:divBdr>
        <w:top w:val="none" w:sz="0" w:space="0" w:color="auto"/>
        <w:left w:val="none" w:sz="0" w:space="0" w:color="auto"/>
        <w:bottom w:val="none" w:sz="0" w:space="0" w:color="auto"/>
        <w:right w:val="none" w:sz="0" w:space="0" w:color="auto"/>
      </w:divBdr>
    </w:div>
    <w:div w:id="1857115070">
      <w:bodyDiv w:val="1"/>
      <w:marLeft w:val="0"/>
      <w:marRight w:val="0"/>
      <w:marTop w:val="0"/>
      <w:marBottom w:val="0"/>
      <w:divBdr>
        <w:top w:val="none" w:sz="0" w:space="0" w:color="auto"/>
        <w:left w:val="none" w:sz="0" w:space="0" w:color="auto"/>
        <w:bottom w:val="none" w:sz="0" w:space="0" w:color="auto"/>
        <w:right w:val="none" w:sz="0" w:space="0" w:color="auto"/>
      </w:divBdr>
    </w:div>
    <w:div w:id="211898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rrisac@jmu.edu" TargetMode="External"/><Relationship Id="rId4" Type="http://schemas.openxmlformats.org/officeDocument/2006/relationships/hyperlink" Target="https://www.jmu.edu/wrtc/scholarships-and-awards/Madison%20Writing%20Award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parrisacx</dc:creator>
  <cp:lastModifiedBy>Jefferson, Kevin Robert - jefferkx</cp:lastModifiedBy>
  <cp:revision>2</cp:revision>
  <dcterms:created xsi:type="dcterms:W3CDTF">2025-03-02T22:08:00Z</dcterms:created>
  <dcterms:modified xsi:type="dcterms:W3CDTF">2025-03-02T22:08:00Z</dcterms:modified>
</cp:coreProperties>
</file>